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B6" w:rsidRDefault="009E23B6" w:rsidP="00C1420A">
      <w:pPr>
        <w:jc w:val="center"/>
        <w:rPr>
          <w:rFonts w:ascii="Tw Cen MT" w:hAnsi="Tw Cen MT"/>
          <w:b/>
          <w:sz w:val="22"/>
          <w:szCs w:val="22"/>
        </w:rPr>
      </w:pPr>
    </w:p>
    <w:p w:rsidR="009E23B6" w:rsidRDefault="009E23B6" w:rsidP="00C1420A">
      <w:pPr>
        <w:jc w:val="center"/>
        <w:rPr>
          <w:rFonts w:ascii="Tw Cen MT" w:hAnsi="Tw Cen MT"/>
          <w:b/>
          <w:sz w:val="22"/>
          <w:szCs w:val="22"/>
        </w:rPr>
      </w:pPr>
      <w:r w:rsidRPr="008014A7">
        <w:rPr>
          <w:rFonts w:ascii="Tw Cen MT" w:hAnsi="Tw Cen MT"/>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467.25pt;height:97.5pt;visibility:visible">
            <v:imagedata r:id="rId5" o:title=""/>
          </v:shape>
        </w:pict>
      </w:r>
    </w:p>
    <w:p w:rsidR="009E23B6" w:rsidRPr="009A5949" w:rsidRDefault="009E23B6" w:rsidP="00C1420A">
      <w:pPr>
        <w:ind w:left="-1080" w:right="-1234"/>
        <w:rPr>
          <w:b/>
        </w:rPr>
      </w:pPr>
    </w:p>
    <w:tbl>
      <w:tblPr>
        <w:tblpPr w:leftFromText="180" w:rightFromText="180" w:vertAnchor="text" w:horzAnchor="margin" w:tblpXSpec="center" w:tblpY="167"/>
        <w:tblW w:w="7287" w:type="dxa"/>
        <w:tblCellSpacing w:w="0" w:type="dxa"/>
        <w:tblBorders>
          <w:top w:val="single" w:sz="4" w:space="0" w:color="auto"/>
          <w:bottom w:val="single" w:sz="4" w:space="0" w:color="auto"/>
        </w:tblBorders>
        <w:tblCellMar>
          <w:top w:w="15" w:type="dxa"/>
          <w:left w:w="15" w:type="dxa"/>
          <w:bottom w:w="15" w:type="dxa"/>
          <w:right w:w="15" w:type="dxa"/>
        </w:tblCellMar>
        <w:tblLook w:val="0000"/>
      </w:tblPr>
      <w:tblGrid>
        <w:gridCol w:w="7287"/>
      </w:tblGrid>
      <w:tr w:rsidR="009E23B6" w:rsidRPr="009A5949" w:rsidTr="003629E9">
        <w:trPr>
          <w:trHeight w:val="816"/>
          <w:tblCellSpacing w:w="0" w:type="dxa"/>
        </w:trPr>
        <w:tc>
          <w:tcPr>
            <w:tcW w:w="7287" w:type="dxa"/>
            <w:tcBorders>
              <w:top w:val="single" w:sz="4" w:space="0" w:color="auto"/>
              <w:bottom w:val="single" w:sz="4" w:space="0" w:color="auto"/>
            </w:tcBorders>
          </w:tcPr>
          <w:p w:rsidR="009E23B6" w:rsidRDefault="009E23B6" w:rsidP="00381333">
            <w:pPr>
              <w:jc w:val="center"/>
              <w:rPr>
                <w:rStyle w:val="normalchar"/>
                <w:rFonts w:ascii="Tw Cen MT" w:hAnsi="Tw Cen MT"/>
                <w:b/>
                <w:sz w:val="40"/>
                <w:szCs w:val="40"/>
              </w:rPr>
            </w:pPr>
            <w:smartTag w:uri="urn:schemas-microsoft-com:office:smarttags" w:element="place">
              <w:r>
                <w:rPr>
                  <w:rStyle w:val="normalchar"/>
                  <w:rFonts w:ascii="Tw Cen MT" w:hAnsi="Tw Cen MT"/>
                  <w:b/>
                  <w:sz w:val="40"/>
                  <w:szCs w:val="40"/>
                </w:rPr>
                <w:t>Northern IAPT</w:t>
              </w:r>
            </w:smartTag>
            <w:r>
              <w:rPr>
                <w:rStyle w:val="normalchar"/>
                <w:rFonts w:ascii="Tw Cen MT" w:hAnsi="Tw Cen MT"/>
                <w:b/>
                <w:sz w:val="40"/>
                <w:szCs w:val="40"/>
              </w:rPr>
              <w:t xml:space="preserve"> </w:t>
            </w:r>
            <w:r w:rsidRPr="00C1420A">
              <w:rPr>
                <w:rStyle w:val="normalchar"/>
                <w:rFonts w:ascii="Tw Cen MT" w:hAnsi="Tw Cen MT"/>
                <w:b/>
                <w:sz w:val="40"/>
                <w:szCs w:val="40"/>
              </w:rPr>
              <w:t>Practice Research Network</w:t>
            </w:r>
          </w:p>
          <w:p w:rsidR="009E23B6" w:rsidRPr="003629E9" w:rsidRDefault="009E23B6" w:rsidP="003629E9">
            <w:pPr>
              <w:jc w:val="center"/>
              <w:rPr>
                <w:rFonts w:ascii="Tw Cen MT" w:hAnsi="Tw Cen MT"/>
                <w:b/>
                <w:sz w:val="28"/>
                <w:szCs w:val="28"/>
              </w:rPr>
            </w:pPr>
            <w:r>
              <w:rPr>
                <w:rFonts w:ascii="Tw Cen MT" w:hAnsi="Tw Cen MT"/>
                <w:b/>
                <w:sz w:val="28"/>
                <w:szCs w:val="28"/>
              </w:rPr>
              <w:t>Project Plan</w:t>
            </w:r>
          </w:p>
        </w:tc>
      </w:tr>
    </w:tbl>
    <w:p w:rsidR="009E23B6" w:rsidRPr="009A5949" w:rsidRDefault="009E23B6" w:rsidP="00381333">
      <w:pPr>
        <w:jc w:val="center"/>
        <w:rPr>
          <w:rStyle w:val="normalchar"/>
          <w:b/>
        </w:rPr>
      </w:pPr>
    </w:p>
    <w:p w:rsidR="009E23B6" w:rsidRPr="009A5949" w:rsidRDefault="009E23B6" w:rsidP="00381333">
      <w:pPr>
        <w:rPr>
          <w:rStyle w:val="normalchar"/>
          <w:b/>
        </w:rPr>
      </w:pPr>
    </w:p>
    <w:p w:rsidR="009E23B6" w:rsidRPr="009A5949" w:rsidRDefault="009E23B6" w:rsidP="00381333">
      <w:pPr>
        <w:jc w:val="center"/>
        <w:rPr>
          <w:rStyle w:val="normalchar"/>
          <w:b/>
        </w:rPr>
      </w:pPr>
    </w:p>
    <w:p w:rsidR="009E23B6" w:rsidRPr="009A5949" w:rsidRDefault="009E23B6" w:rsidP="00381333">
      <w:pPr>
        <w:jc w:val="center"/>
        <w:rPr>
          <w:rStyle w:val="normalchar"/>
          <w:b/>
          <w:u w:val="single"/>
        </w:rPr>
      </w:pPr>
    </w:p>
    <w:p w:rsidR="009E23B6" w:rsidRDefault="009E23B6" w:rsidP="00381333">
      <w:pPr>
        <w:rPr>
          <w:rStyle w:val="normalchar"/>
          <w:b/>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35"/>
        <w:gridCol w:w="7341"/>
      </w:tblGrid>
      <w:tr w:rsidR="009E23B6" w:rsidTr="008014A7">
        <w:tc>
          <w:tcPr>
            <w:tcW w:w="2235" w:type="dxa"/>
          </w:tcPr>
          <w:p w:rsidR="009E23B6" w:rsidRPr="008014A7" w:rsidRDefault="009E23B6" w:rsidP="008014A7">
            <w:pPr>
              <w:pStyle w:val="ListParagraph"/>
              <w:ind w:left="0"/>
              <w:jc w:val="both"/>
              <w:rPr>
                <w:rStyle w:val="normalchar"/>
                <w:rFonts w:ascii="Tw Cen MT" w:hAnsi="Tw Cen MT"/>
                <w:b/>
                <w:sz w:val="20"/>
                <w:szCs w:val="20"/>
              </w:rPr>
            </w:pPr>
            <w:r w:rsidRPr="008014A7">
              <w:rPr>
                <w:rStyle w:val="normalchar"/>
                <w:rFonts w:ascii="Tw Cen MT" w:hAnsi="Tw Cen MT"/>
                <w:b/>
                <w:sz w:val="20"/>
                <w:szCs w:val="20"/>
              </w:rPr>
              <w:t>Title of project:</w:t>
            </w:r>
          </w:p>
        </w:tc>
        <w:tc>
          <w:tcPr>
            <w:tcW w:w="7341" w:type="dxa"/>
          </w:tcPr>
          <w:p w:rsidR="009E23B6" w:rsidRPr="008014A7" w:rsidRDefault="009E23B6" w:rsidP="008014A7">
            <w:pPr>
              <w:pStyle w:val="ListParagraph"/>
              <w:ind w:left="0"/>
              <w:jc w:val="both"/>
              <w:rPr>
                <w:rStyle w:val="normalchar"/>
                <w:rFonts w:ascii="Tw Cen MT" w:hAnsi="Tw Cen MT"/>
                <w:sz w:val="20"/>
                <w:szCs w:val="20"/>
              </w:rPr>
            </w:pPr>
          </w:p>
        </w:tc>
      </w:tr>
      <w:tr w:rsidR="009E23B6" w:rsidTr="008014A7">
        <w:tc>
          <w:tcPr>
            <w:tcW w:w="2235" w:type="dxa"/>
          </w:tcPr>
          <w:p w:rsidR="009E23B6" w:rsidRPr="008014A7" w:rsidRDefault="009E23B6" w:rsidP="008014A7">
            <w:pPr>
              <w:pStyle w:val="ListParagraph"/>
              <w:ind w:left="0"/>
              <w:jc w:val="both"/>
              <w:rPr>
                <w:rStyle w:val="normalchar"/>
                <w:rFonts w:ascii="Tw Cen MT" w:hAnsi="Tw Cen MT"/>
                <w:b/>
                <w:sz w:val="20"/>
                <w:szCs w:val="20"/>
              </w:rPr>
            </w:pPr>
            <w:r w:rsidRPr="008014A7">
              <w:rPr>
                <w:rStyle w:val="normalchar"/>
                <w:rFonts w:ascii="Tw Cen MT" w:hAnsi="Tw Cen MT"/>
                <w:b/>
                <w:sz w:val="20"/>
                <w:szCs w:val="20"/>
              </w:rPr>
              <w:t>Project period:</w:t>
            </w:r>
          </w:p>
        </w:tc>
        <w:tc>
          <w:tcPr>
            <w:tcW w:w="7341" w:type="dxa"/>
          </w:tcPr>
          <w:p w:rsidR="009E23B6" w:rsidRPr="008014A7" w:rsidRDefault="009E23B6" w:rsidP="008014A7">
            <w:pPr>
              <w:pStyle w:val="ListParagraph"/>
              <w:ind w:left="0"/>
              <w:jc w:val="both"/>
              <w:rPr>
                <w:rStyle w:val="normalchar"/>
                <w:rFonts w:ascii="Tw Cen MT" w:hAnsi="Tw Cen MT"/>
                <w:sz w:val="20"/>
                <w:szCs w:val="20"/>
              </w:rPr>
            </w:pPr>
            <w:r w:rsidRPr="008014A7">
              <w:rPr>
                <w:rStyle w:val="normalchar"/>
                <w:rFonts w:ascii="Tw Cen MT" w:hAnsi="Tw Cen MT"/>
                <w:sz w:val="20"/>
                <w:szCs w:val="20"/>
              </w:rPr>
              <w:t>[start date – proposed end date]</w:t>
            </w:r>
          </w:p>
        </w:tc>
      </w:tr>
      <w:tr w:rsidR="009E23B6" w:rsidTr="008014A7">
        <w:tc>
          <w:tcPr>
            <w:tcW w:w="2235" w:type="dxa"/>
          </w:tcPr>
          <w:p w:rsidR="009E23B6" w:rsidRPr="008014A7" w:rsidRDefault="009E23B6" w:rsidP="008014A7">
            <w:pPr>
              <w:pStyle w:val="ListParagraph"/>
              <w:ind w:left="0"/>
              <w:rPr>
                <w:rStyle w:val="normalchar"/>
                <w:rFonts w:ascii="Tw Cen MT" w:hAnsi="Tw Cen MT"/>
                <w:b/>
                <w:sz w:val="20"/>
                <w:szCs w:val="20"/>
              </w:rPr>
            </w:pPr>
            <w:r w:rsidRPr="008014A7">
              <w:rPr>
                <w:rStyle w:val="normalchar"/>
                <w:rFonts w:ascii="Tw Cen MT" w:hAnsi="Tw Cen MT"/>
                <w:b/>
                <w:sz w:val="20"/>
                <w:szCs w:val="20"/>
              </w:rPr>
              <w:t>Project team:</w:t>
            </w:r>
          </w:p>
        </w:tc>
        <w:tc>
          <w:tcPr>
            <w:tcW w:w="7341" w:type="dxa"/>
          </w:tcPr>
          <w:p w:rsidR="009E23B6" w:rsidRPr="008014A7" w:rsidRDefault="009E23B6" w:rsidP="008014A7">
            <w:pPr>
              <w:pStyle w:val="ListParagraph"/>
              <w:ind w:left="0"/>
              <w:jc w:val="both"/>
              <w:rPr>
                <w:rStyle w:val="normalchar"/>
                <w:rFonts w:ascii="Tw Cen MT" w:hAnsi="Tw Cen MT"/>
                <w:sz w:val="20"/>
                <w:szCs w:val="20"/>
              </w:rPr>
            </w:pPr>
            <w:r w:rsidRPr="008014A7">
              <w:rPr>
                <w:rStyle w:val="normalchar"/>
                <w:rFonts w:ascii="Tw Cen MT" w:hAnsi="Tw Cen MT"/>
                <w:sz w:val="20"/>
                <w:szCs w:val="20"/>
              </w:rPr>
              <w:t xml:space="preserve">[add names </w:t>
            </w:r>
            <w:r>
              <w:rPr>
                <w:rStyle w:val="normalchar"/>
                <w:rFonts w:ascii="Tw Cen MT" w:hAnsi="Tw Cen MT"/>
                <w:sz w:val="20"/>
                <w:szCs w:val="20"/>
              </w:rPr>
              <w:t xml:space="preserve">of collaborators </w:t>
            </w:r>
            <w:r w:rsidRPr="008014A7">
              <w:rPr>
                <w:rStyle w:val="normalchar"/>
                <w:rFonts w:ascii="Tw Cen MT" w:hAnsi="Tw Cen MT"/>
                <w:sz w:val="20"/>
                <w:szCs w:val="20"/>
              </w:rPr>
              <w:t>here]</w:t>
            </w:r>
          </w:p>
        </w:tc>
      </w:tr>
      <w:tr w:rsidR="009E23B6" w:rsidTr="008014A7">
        <w:tc>
          <w:tcPr>
            <w:tcW w:w="2235" w:type="dxa"/>
          </w:tcPr>
          <w:p w:rsidR="009E23B6" w:rsidRPr="008014A7" w:rsidRDefault="009E23B6" w:rsidP="008014A7">
            <w:pPr>
              <w:pStyle w:val="ListParagraph"/>
              <w:ind w:left="0"/>
              <w:rPr>
                <w:rStyle w:val="normalchar"/>
                <w:rFonts w:ascii="Tw Cen MT" w:hAnsi="Tw Cen MT"/>
                <w:b/>
                <w:sz w:val="20"/>
                <w:szCs w:val="20"/>
              </w:rPr>
            </w:pPr>
            <w:r w:rsidRPr="008014A7">
              <w:rPr>
                <w:rStyle w:val="normalchar"/>
                <w:rFonts w:ascii="Tw Cen MT" w:hAnsi="Tw Cen MT"/>
                <w:b/>
                <w:sz w:val="20"/>
                <w:szCs w:val="20"/>
              </w:rPr>
              <w:t xml:space="preserve">Project plan last updated on: </w:t>
            </w:r>
          </w:p>
        </w:tc>
        <w:tc>
          <w:tcPr>
            <w:tcW w:w="7341" w:type="dxa"/>
          </w:tcPr>
          <w:p w:rsidR="009E23B6" w:rsidRPr="008014A7" w:rsidRDefault="009E23B6" w:rsidP="008014A7">
            <w:pPr>
              <w:pStyle w:val="ListParagraph"/>
              <w:ind w:left="0"/>
              <w:jc w:val="both"/>
              <w:rPr>
                <w:rStyle w:val="normalchar"/>
                <w:rFonts w:ascii="Tw Cen MT" w:hAnsi="Tw Cen MT"/>
                <w:sz w:val="20"/>
                <w:szCs w:val="20"/>
              </w:rPr>
            </w:pPr>
            <w:r w:rsidRPr="008014A7">
              <w:rPr>
                <w:rStyle w:val="normalchar"/>
                <w:rFonts w:ascii="Tw Cen MT" w:hAnsi="Tw Cen MT"/>
                <w:sz w:val="20"/>
                <w:szCs w:val="20"/>
              </w:rPr>
              <w:t>[date and version number]</w:t>
            </w:r>
          </w:p>
        </w:tc>
      </w:tr>
    </w:tbl>
    <w:p w:rsidR="009E23B6" w:rsidRDefault="009E23B6" w:rsidP="006029F5">
      <w:pPr>
        <w:pStyle w:val="ListParagraph"/>
        <w:ind w:left="0"/>
        <w:jc w:val="both"/>
        <w:rPr>
          <w:rStyle w:val="normalchar"/>
          <w:rFonts w:ascii="Tw Cen MT" w:hAnsi="Tw Cen MT"/>
          <w:sz w:val="20"/>
          <w:szCs w:val="20"/>
        </w:rPr>
      </w:pPr>
    </w:p>
    <w:p w:rsidR="009E23B6" w:rsidRDefault="009E23B6" w:rsidP="00A92E35">
      <w:pPr>
        <w:jc w:val="both"/>
        <w:rPr>
          <w:rFonts w:ascii="Tw Cen MT" w:hAnsi="Tw Cen MT"/>
          <w:b/>
          <w:sz w:val="20"/>
          <w:szCs w:val="20"/>
          <w:lang w:eastAsia="en-GB"/>
        </w:rPr>
      </w:pPr>
      <w:r>
        <w:rPr>
          <w:rFonts w:ascii="Tw Cen MT" w:hAnsi="Tw Cen MT"/>
          <w:b/>
          <w:sz w:val="20"/>
          <w:szCs w:val="20"/>
          <w:lang w:eastAsia="en-GB"/>
        </w:rPr>
        <w:t>Background and rationale</w:t>
      </w:r>
    </w:p>
    <w:p w:rsidR="009E23B6" w:rsidRDefault="009E23B6" w:rsidP="00A92E35">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9E23B6" w:rsidRPr="002B24D3" w:rsidTr="008014A7">
        <w:tc>
          <w:tcPr>
            <w:tcW w:w="9576" w:type="dxa"/>
          </w:tcPr>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Describe the topic of your proposed project or study and justify the need for conducting a new study.</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 xml:space="preserve">What is the topic or problem to be addressed? </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What do we know about this already?</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Why is it relevant or important to psychotherapy and IAPT services?</w:t>
            </w:r>
          </w:p>
          <w:p w:rsidR="009E23B6" w:rsidRDefault="009E23B6" w:rsidP="008014A7">
            <w:pPr>
              <w:jc w:val="both"/>
              <w:rPr>
                <w:rFonts w:ascii="Tw Cen MT" w:hAnsi="Tw Cen MT"/>
                <w:sz w:val="20"/>
                <w:szCs w:val="20"/>
                <w:lang w:eastAsia="en-GB"/>
              </w:rPr>
            </w:pPr>
            <w:r w:rsidRPr="008014A7">
              <w:rPr>
                <w:rFonts w:ascii="Tw Cen MT" w:hAnsi="Tw Cen MT"/>
                <w:sz w:val="20"/>
                <w:szCs w:val="20"/>
                <w:lang w:eastAsia="en-GB"/>
              </w:rPr>
              <w:t>If the proposal is for a formal research project, what are the research questions?</w:t>
            </w:r>
          </w:p>
          <w:p w:rsidR="009E23B6" w:rsidRDefault="009E23B6" w:rsidP="008014A7">
            <w:pPr>
              <w:jc w:val="both"/>
              <w:rPr>
                <w:rFonts w:ascii="Tw Cen MT" w:hAnsi="Tw Cen MT"/>
                <w:sz w:val="20"/>
                <w:szCs w:val="20"/>
                <w:lang w:eastAsia="en-GB"/>
              </w:rPr>
            </w:pPr>
          </w:p>
          <w:p w:rsidR="009E23B6" w:rsidRPr="008014A7" w:rsidRDefault="009E23B6" w:rsidP="008014A7">
            <w:pPr>
              <w:jc w:val="both"/>
              <w:rPr>
                <w:rFonts w:ascii="Tw Cen MT" w:hAnsi="Tw Cen MT"/>
                <w:sz w:val="20"/>
                <w:szCs w:val="20"/>
                <w:lang w:eastAsia="en-GB"/>
              </w:rPr>
            </w:pPr>
            <w:r w:rsidRPr="005A099A">
              <w:rPr>
                <w:rFonts w:ascii="Tw Cen MT" w:hAnsi="Tw Cen MT"/>
                <w:i/>
                <w:sz w:val="20"/>
                <w:szCs w:val="20"/>
                <w:lang w:eastAsia="en-GB"/>
              </w:rPr>
              <w:t>NOTE</w:t>
            </w:r>
            <w:r>
              <w:rPr>
                <w:rFonts w:ascii="Tw Cen MT" w:hAnsi="Tw Cen MT"/>
                <w:sz w:val="20"/>
                <w:szCs w:val="20"/>
                <w:lang w:eastAsia="en-GB"/>
              </w:rPr>
              <w:t>: This section can be copied and pasted from the initial ‘Project Proposal Form’.</w:t>
            </w:r>
          </w:p>
        </w:tc>
      </w:tr>
    </w:tbl>
    <w:p w:rsidR="009E23B6" w:rsidRDefault="009E23B6" w:rsidP="00A92E35">
      <w:pPr>
        <w:jc w:val="both"/>
        <w:rPr>
          <w:rFonts w:ascii="Tw Cen MT" w:hAnsi="Tw Cen MT"/>
          <w:sz w:val="20"/>
          <w:szCs w:val="20"/>
          <w:lang w:eastAsia="en-GB"/>
        </w:rPr>
      </w:pPr>
    </w:p>
    <w:p w:rsidR="009E23B6" w:rsidRDefault="009E23B6" w:rsidP="002B24D3">
      <w:pPr>
        <w:jc w:val="both"/>
        <w:rPr>
          <w:rFonts w:ascii="Tw Cen MT" w:hAnsi="Tw Cen MT"/>
          <w:b/>
          <w:sz w:val="20"/>
          <w:szCs w:val="20"/>
          <w:lang w:eastAsia="en-GB"/>
        </w:rPr>
      </w:pPr>
      <w:r>
        <w:rPr>
          <w:rFonts w:ascii="Tw Cen MT" w:hAnsi="Tw Cen MT"/>
          <w:sz w:val="20"/>
          <w:szCs w:val="20"/>
          <w:lang w:eastAsia="en-GB"/>
        </w:rPr>
        <w:t xml:space="preserve"> </w:t>
      </w:r>
      <w:r>
        <w:rPr>
          <w:rFonts w:ascii="Tw Cen MT" w:hAnsi="Tw Cen MT"/>
          <w:b/>
          <w:sz w:val="20"/>
          <w:szCs w:val="20"/>
          <w:lang w:eastAsia="en-GB"/>
        </w:rPr>
        <w:t>Objectives</w:t>
      </w:r>
    </w:p>
    <w:p w:rsidR="009E23B6" w:rsidRDefault="009E23B6" w:rsidP="002B24D3">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9E23B6" w:rsidRPr="002B24D3" w:rsidTr="008014A7">
        <w:tc>
          <w:tcPr>
            <w:tcW w:w="9576" w:type="dxa"/>
          </w:tcPr>
          <w:p w:rsidR="009E23B6" w:rsidRDefault="009E23B6" w:rsidP="008014A7">
            <w:pPr>
              <w:jc w:val="both"/>
              <w:rPr>
                <w:rFonts w:ascii="Tw Cen MT" w:hAnsi="Tw Cen MT"/>
                <w:sz w:val="20"/>
                <w:szCs w:val="20"/>
                <w:lang w:eastAsia="en-GB"/>
              </w:rPr>
            </w:pPr>
            <w:r w:rsidRPr="008014A7">
              <w:rPr>
                <w:rFonts w:ascii="Tw Cen MT" w:hAnsi="Tw Cen MT"/>
                <w:sz w:val="20"/>
                <w:szCs w:val="20"/>
                <w:lang w:eastAsia="en-GB"/>
              </w:rPr>
              <w:t>Describe the primary objective of the project and also any secondary objectives if relevant</w:t>
            </w:r>
            <w:r>
              <w:rPr>
                <w:rFonts w:ascii="Tw Cen MT" w:hAnsi="Tw Cen MT"/>
                <w:sz w:val="20"/>
                <w:szCs w:val="20"/>
                <w:lang w:eastAsia="en-GB"/>
              </w:rPr>
              <w:t>.</w:t>
            </w:r>
          </w:p>
          <w:p w:rsidR="009E23B6" w:rsidRDefault="009E23B6" w:rsidP="008014A7">
            <w:pPr>
              <w:jc w:val="both"/>
              <w:rPr>
                <w:rFonts w:ascii="Tw Cen MT" w:hAnsi="Tw Cen MT"/>
                <w:i/>
                <w:sz w:val="20"/>
                <w:szCs w:val="20"/>
                <w:lang w:eastAsia="en-GB"/>
              </w:rPr>
            </w:pPr>
          </w:p>
          <w:p w:rsidR="009E23B6" w:rsidRPr="008014A7" w:rsidRDefault="009E23B6" w:rsidP="008014A7">
            <w:pPr>
              <w:jc w:val="both"/>
              <w:rPr>
                <w:rFonts w:ascii="Tw Cen MT" w:hAnsi="Tw Cen MT"/>
                <w:sz w:val="20"/>
                <w:szCs w:val="20"/>
                <w:lang w:eastAsia="en-GB"/>
              </w:rPr>
            </w:pPr>
            <w:r w:rsidRPr="005A099A">
              <w:rPr>
                <w:rFonts w:ascii="Tw Cen MT" w:hAnsi="Tw Cen MT"/>
                <w:i/>
                <w:sz w:val="20"/>
                <w:szCs w:val="20"/>
                <w:lang w:eastAsia="en-GB"/>
              </w:rPr>
              <w:t>NOTE</w:t>
            </w:r>
            <w:r>
              <w:rPr>
                <w:rFonts w:ascii="Tw Cen MT" w:hAnsi="Tw Cen MT"/>
                <w:sz w:val="20"/>
                <w:szCs w:val="20"/>
                <w:lang w:eastAsia="en-GB"/>
              </w:rPr>
              <w:t>: This section can be copied and pasted from the initial ‘Project Proposal Form’.</w:t>
            </w:r>
          </w:p>
        </w:tc>
      </w:tr>
    </w:tbl>
    <w:p w:rsidR="009E23B6" w:rsidRDefault="009E23B6" w:rsidP="002B24D3">
      <w:pPr>
        <w:jc w:val="both"/>
        <w:rPr>
          <w:rFonts w:ascii="Tw Cen MT" w:hAnsi="Tw Cen MT"/>
          <w:sz w:val="20"/>
          <w:szCs w:val="20"/>
          <w:lang w:eastAsia="en-GB"/>
        </w:rPr>
      </w:pPr>
    </w:p>
    <w:p w:rsidR="009E23B6" w:rsidRDefault="009E23B6" w:rsidP="002B24D3">
      <w:pPr>
        <w:jc w:val="both"/>
        <w:rPr>
          <w:rFonts w:ascii="Tw Cen MT" w:hAnsi="Tw Cen MT"/>
          <w:b/>
          <w:sz w:val="20"/>
          <w:szCs w:val="20"/>
          <w:lang w:eastAsia="en-GB"/>
        </w:rPr>
      </w:pPr>
      <w:r>
        <w:rPr>
          <w:rFonts w:ascii="Tw Cen MT" w:hAnsi="Tw Cen MT"/>
          <w:b/>
          <w:sz w:val="20"/>
          <w:szCs w:val="20"/>
          <w:lang w:eastAsia="en-GB"/>
        </w:rPr>
        <w:t>Design</w:t>
      </w:r>
    </w:p>
    <w:p w:rsidR="009E23B6" w:rsidRDefault="009E23B6" w:rsidP="002B24D3">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9E23B6" w:rsidRPr="002B24D3" w:rsidTr="008014A7">
        <w:tc>
          <w:tcPr>
            <w:tcW w:w="9576" w:type="dxa"/>
          </w:tcPr>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Concisely describe the type of study design that may enable us to accomplish the objectives of the project. This does not need to be any longer than one or two paragraphs at this stage.</w:t>
            </w:r>
          </w:p>
          <w:p w:rsidR="009E23B6" w:rsidRPr="008014A7" w:rsidRDefault="009E23B6" w:rsidP="008014A7">
            <w:pPr>
              <w:jc w:val="both"/>
              <w:rPr>
                <w:rFonts w:ascii="Tw Cen MT" w:hAnsi="Tw Cen MT"/>
                <w:sz w:val="20"/>
                <w:szCs w:val="20"/>
                <w:lang w:eastAsia="en-GB"/>
              </w:rPr>
            </w:pP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Some questions to consider:</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What kind of data needs to be gathered?</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Will the project use existing retrospective data or does it require the prospective collection of new data?</w:t>
            </w:r>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 xml:space="preserve">Is this project a clinical audit or formal research? See: </w:t>
            </w:r>
            <w:hyperlink r:id="rId6" w:history="1">
              <w:r w:rsidRPr="008014A7">
                <w:rPr>
                  <w:rStyle w:val="Hyperlink"/>
                  <w:rFonts w:ascii="Tw Cen MT" w:hAnsi="Tw Cen MT"/>
                  <w:sz w:val="20"/>
                  <w:szCs w:val="20"/>
                  <w:lang w:eastAsia="en-GB"/>
                </w:rPr>
                <w:t>http://www.hra-decisiontools.org.uk/ethics/</w:t>
              </w:r>
            </w:hyperlink>
          </w:p>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What resources may be necessary to accomplish the project?</w:t>
            </w:r>
          </w:p>
          <w:p w:rsidR="009E23B6" w:rsidRDefault="009E23B6" w:rsidP="008014A7">
            <w:pPr>
              <w:jc w:val="both"/>
              <w:rPr>
                <w:rFonts w:ascii="Tw Cen MT" w:hAnsi="Tw Cen MT"/>
                <w:sz w:val="20"/>
                <w:szCs w:val="20"/>
                <w:lang w:eastAsia="en-GB"/>
              </w:rPr>
            </w:pPr>
          </w:p>
          <w:p w:rsidR="009E23B6" w:rsidRPr="008014A7" w:rsidRDefault="009E23B6" w:rsidP="008014A7">
            <w:pPr>
              <w:jc w:val="both"/>
              <w:rPr>
                <w:rFonts w:ascii="Tw Cen MT" w:hAnsi="Tw Cen MT"/>
                <w:sz w:val="20"/>
                <w:szCs w:val="20"/>
                <w:lang w:eastAsia="en-GB"/>
              </w:rPr>
            </w:pPr>
            <w:r w:rsidRPr="005A099A">
              <w:rPr>
                <w:rFonts w:ascii="Tw Cen MT" w:hAnsi="Tw Cen MT"/>
                <w:i/>
                <w:sz w:val="20"/>
                <w:szCs w:val="20"/>
                <w:lang w:eastAsia="en-GB"/>
              </w:rPr>
              <w:t>NOTE</w:t>
            </w:r>
            <w:r>
              <w:rPr>
                <w:rFonts w:ascii="Tw Cen MT" w:hAnsi="Tw Cen MT"/>
                <w:sz w:val="20"/>
                <w:szCs w:val="20"/>
                <w:lang w:eastAsia="en-GB"/>
              </w:rPr>
              <w:t>: This section can be copied and pasted from the initial ‘Project Proposal Form’.</w:t>
            </w:r>
          </w:p>
        </w:tc>
      </w:tr>
    </w:tbl>
    <w:p w:rsidR="009E23B6" w:rsidRDefault="009E23B6" w:rsidP="002B24D3">
      <w:pPr>
        <w:jc w:val="both"/>
        <w:rPr>
          <w:rFonts w:ascii="Tw Cen MT" w:hAnsi="Tw Cen MT"/>
          <w:sz w:val="20"/>
          <w:szCs w:val="20"/>
          <w:lang w:eastAsia="en-GB"/>
        </w:rPr>
      </w:pPr>
    </w:p>
    <w:p w:rsidR="009E23B6" w:rsidRDefault="009E23B6" w:rsidP="00AD6AF0">
      <w:pPr>
        <w:jc w:val="both"/>
        <w:rPr>
          <w:rFonts w:ascii="Tw Cen MT" w:hAnsi="Tw Cen MT"/>
          <w:b/>
          <w:sz w:val="20"/>
          <w:szCs w:val="20"/>
          <w:lang w:eastAsia="en-GB"/>
        </w:rPr>
      </w:pPr>
      <w:r>
        <w:rPr>
          <w:rFonts w:ascii="Tw Cen MT" w:hAnsi="Tw Cen MT"/>
          <w:b/>
          <w:sz w:val="20"/>
          <w:szCs w:val="20"/>
          <w:lang w:eastAsia="en-GB"/>
        </w:rPr>
        <w:t>Who will do what?</w:t>
      </w:r>
    </w:p>
    <w:p w:rsidR="009E23B6" w:rsidRDefault="009E23B6" w:rsidP="00AD6AF0">
      <w:pPr>
        <w:jc w:val="both"/>
        <w:rPr>
          <w:rFonts w:ascii="Tw Cen MT" w:hAnsi="Tw Cen MT"/>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9E23B6" w:rsidTr="00AA68B2">
        <w:tc>
          <w:tcPr>
            <w:tcW w:w="3192" w:type="dxa"/>
          </w:tcPr>
          <w:p w:rsidR="009E23B6" w:rsidRPr="008014A7" w:rsidRDefault="009E23B6" w:rsidP="008014A7">
            <w:pPr>
              <w:jc w:val="both"/>
              <w:rPr>
                <w:rFonts w:ascii="Tw Cen MT" w:hAnsi="Tw Cen MT"/>
                <w:sz w:val="20"/>
                <w:szCs w:val="20"/>
                <w:lang w:eastAsia="en-GB"/>
              </w:rPr>
            </w:pPr>
            <w:r>
              <w:rPr>
                <w:rFonts w:ascii="Tw Cen MT" w:hAnsi="Tw Cen MT"/>
                <w:sz w:val="20"/>
                <w:szCs w:val="20"/>
                <w:lang w:eastAsia="en-GB"/>
              </w:rPr>
              <w:t>Roles</w:t>
            </w:r>
          </w:p>
        </w:tc>
        <w:tc>
          <w:tcPr>
            <w:tcW w:w="3192" w:type="dxa"/>
          </w:tcPr>
          <w:p w:rsidR="009E23B6" w:rsidRDefault="009E23B6" w:rsidP="008014A7">
            <w:pPr>
              <w:jc w:val="both"/>
              <w:rPr>
                <w:rFonts w:ascii="Tw Cen MT" w:hAnsi="Tw Cen MT"/>
                <w:sz w:val="20"/>
                <w:szCs w:val="20"/>
                <w:lang w:eastAsia="en-GB"/>
              </w:rPr>
            </w:pPr>
            <w:r>
              <w:rPr>
                <w:rFonts w:ascii="Tw Cen MT" w:hAnsi="Tw Cen MT"/>
                <w:sz w:val="20"/>
                <w:szCs w:val="20"/>
                <w:lang w:eastAsia="en-GB"/>
              </w:rPr>
              <w:t>Responsibilities</w:t>
            </w:r>
          </w:p>
        </w:tc>
        <w:tc>
          <w:tcPr>
            <w:tcW w:w="3192" w:type="dxa"/>
          </w:tcPr>
          <w:p w:rsidR="009E23B6" w:rsidRPr="008014A7" w:rsidRDefault="009E23B6" w:rsidP="008014A7">
            <w:pPr>
              <w:jc w:val="both"/>
              <w:rPr>
                <w:rFonts w:ascii="Tw Cen MT" w:hAnsi="Tw Cen MT"/>
                <w:sz w:val="20"/>
                <w:szCs w:val="20"/>
                <w:lang w:eastAsia="en-GB"/>
              </w:rPr>
            </w:pPr>
            <w:r>
              <w:rPr>
                <w:rFonts w:ascii="Tw Cen MT" w:hAnsi="Tw Cen MT"/>
                <w:sz w:val="20"/>
                <w:szCs w:val="20"/>
                <w:lang w:eastAsia="en-GB"/>
              </w:rPr>
              <w:t>Collaborators</w:t>
            </w:r>
          </w:p>
        </w:tc>
      </w:tr>
      <w:tr w:rsidR="009E23B6" w:rsidTr="00AA68B2">
        <w:tc>
          <w:tcPr>
            <w:tcW w:w="3192" w:type="dxa"/>
          </w:tcPr>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t>
            </w:r>
            <w:r>
              <w:rPr>
                <w:rFonts w:ascii="Tw Cen MT" w:hAnsi="Tw Cen MT"/>
                <w:sz w:val="20"/>
                <w:szCs w:val="20"/>
                <w:lang w:eastAsia="en-GB"/>
              </w:rPr>
              <w:t>name the role of each project team member here</w:t>
            </w:r>
            <w:r w:rsidRPr="008014A7">
              <w:rPr>
                <w:rFonts w:ascii="Tw Cen MT" w:hAnsi="Tw Cen MT"/>
                <w:sz w:val="20"/>
                <w:szCs w:val="20"/>
                <w:lang w:eastAsia="en-GB"/>
              </w:rPr>
              <w:t>]</w:t>
            </w:r>
          </w:p>
          <w:p w:rsidR="009E23B6" w:rsidRPr="008014A7" w:rsidRDefault="009E23B6" w:rsidP="008014A7">
            <w:pPr>
              <w:jc w:val="both"/>
              <w:rPr>
                <w:rFonts w:ascii="Tw Cen MT" w:hAnsi="Tw Cen MT"/>
                <w:sz w:val="20"/>
                <w:szCs w:val="20"/>
                <w:lang w:eastAsia="en-GB"/>
              </w:rPr>
            </w:pPr>
          </w:p>
          <w:p w:rsidR="009E23B6" w:rsidRPr="008014A7" w:rsidRDefault="009E23B6" w:rsidP="008014A7">
            <w:pPr>
              <w:jc w:val="both"/>
              <w:rPr>
                <w:rFonts w:ascii="Tw Cen MT" w:hAnsi="Tw Cen MT"/>
                <w:sz w:val="20"/>
                <w:szCs w:val="20"/>
                <w:lang w:eastAsia="en-GB"/>
              </w:rPr>
            </w:pPr>
            <w:r>
              <w:rPr>
                <w:rFonts w:ascii="Tw Cen MT" w:hAnsi="Tw Cen MT"/>
                <w:sz w:val="20"/>
                <w:szCs w:val="20"/>
                <w:lang w:eastAsia="en-GB"/>
              </w:rPr>
              <w:t>e.g. Project manager, clinical supervisor, therapist, data analyst, academic consultant on methodology, etc.</w:t>
            </w:r>
          </w:p>
        </w:tc>
        <w:tc>
          <w:tcPr>
            <w:tcW w:w="3192" w:type="dxa"/>
          </w:tcPr>
          <w:p w:rsidR="009E23B6" w:rsidRPr="008014A7" w:rsidRDefault="009E23B6" w:rsidP="00104F8F">
            <w:pPr>
              <w:jc w:val="both"/>
              <w:rPr>
                <w:rFonts w:ascii="Tw Cen MT" w:hAnsi="Tw Cen MT"/>
                <w:sz w:val="20"/>
                <w:szCs w:val="20"/>
                <w:lang w:eastAsia="en-GB"/>
              </w:rPr>
            </w:pPr>
            <w:r w:rsidRPr="008014A7">
              <w:rPr>
                <w:rFonts w:ascii="Tw Cen MT" w:hAnsi="Tw Cen MT"/>
                <w:sz w:val="20"/>
                <w:szCs w:val="20"/>
                <w:lang w:eastAsia="en-GB"/>
              </w:rPr>
              <w:t>[</w:t>
            </w:r>
            <w:r>
              <w:rPr>
                <w:rFonts w:ascii="Tw Cen MT" w:hAnsi="Tw Cen MT"/>
                <w:sz w:val="20"/>
                <w:szCs w:val="20"/>
                <w:lang w:eastAsia="en-GB"/>
              </w:rPr>
              <w:t>briefly describe key tasks and responsibilities as part of the project</w:t>
            </w:r>
            <w:r w:rsidRPr="008014A7">
              <w:rPr>
                <w:rFonts w:ascii="Tw Cen MT" w:hAnsi="Tw Cen MT"/>
                <w:sz w:val="20"/>
                <w:szCs w:val="20"/>
                <w:lang w:eastAsia="en-GB"/>
              </w:rPr>
              <w:t>]</w:t>
            </w:r>
          </w:p>
          <w:p w:rsidR="009E23B6" w:rsidRPr="008014A7" w:rsidRDefault="009E23B6" w:rsidP="008014A7">
            <w:pPr>
              <w:jc w:val="both"/>
              <w:rPr>
                <w:rFonts w:ascii="Tw Cen MT" w:hAnsi="Tw Cen MT"/>
                <w:sz w:val="20"/>
                <w:szCs w:val="20"/>
                <w:lang w:eastAsia="en-GB"/>
              </w:rPr>
            </w:pPr>
          </w:p>
        </w:tc>
        <w:tc>
          <w:tcPr>
            <w:tcW w:w="3192" w:type="dxa"/>
          </w:tcPr>
          <w:p w:rsidR="009E23B6" w:rsidRPr="008014A7" w:rsidRDefault="009E23B6" w:rsidP="008014A7">
            <w:pPr>
              <w:jc w:val="both"/>
              <w:rPr>
                <w:rFonts w:ascii="Tw Cen MT" w:hAnsi="Tw Cen MT"/>
                <w:sz w:val="20"/>
                <w:szCs w:val="20"/>
                <w:lang w:eastAsia="en-GB"/>
              </w:rPr>
            </w:pPr>
            <w:r w:rsidRPr="008014A7">
              <w:rPr>
                <w:rFonts w:ascii="Tw Cen MT" w:hAnsi="Tw Cen MT"/>
                <w:sz w:val="20"/>
                <w:szCs w:val="20"/>
                <w:lang w:eastAsia="en-GB"/>
              </w:rPr>
              <w:t>[</w:t>
            </w:r>
            <w:r>
              <w:rPr>
                <w:rFonts w:ascii="Tw Cen MT" w:hAnsi="Tw Cen MT"/>
                <w:sz w:val="20"/>
                <w:szCs w:val="20"/>
                <w:lang w:eastAsia="en-GB"/>
              </w:rPr>
              <w:t>name of collaborator linked to each role</w:t>
            </w:r>
            <w:r w:rsidRPr="008014A7">
              <w:rPr>
                <w:rFonts w:ascii="Tw Cen MT" w:hAnsi="Tw Cen MT"/>
                <w:sz w:val="20"/>
                <w:szCs w:val="20"/>
                <w:lang w:eastAsia="en-GB"/>
              </w:rPr>
              <w:t>]</w:t>
            </w:r>
          </w:p>
        </w:tc>
      </w:tr>
    </w:tbl>
    <w:p w:rsidR="009E23B6" w:rsidRDefault="009E23B6" w:rsidP="002B24D3">
      <w:pPr>
        <w:jc w:val="both"/>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jc w:val="both"/>
        <w:rPr>
          <w:rFonts w:ascii="Tw Cen MT" w:hAnsi="Tw Cen MT"/>
          <w:b/>
          <w:sz w:val="20"/>
          <w:szCs w:val="20"/>
          <w:lang w:eastAsia="en-GB"/>
        </w:rPr>
      </w:pPr>
    </w:p>
    <w:p w:rsidR="009E23B6" w:rsidRDefault="009E23B6" w:rsidP="00214D00">
      <w:pPr>
        <w:jc w:val="both"/>
        <w:rPr>
          <w:rFonts w:ascii="Tw Cen MT" w:hAnsi="Tw Cen MT"/>
          <w:b/>
          <w:sz w:val="20"/>
          <w:szCs w:val="20"/>
          <w:lang w:eastAsia="en-GB"/>
        </w:rPr>
      </w:pPr>
      <w:r>
        <w:rPr>
          <w:rFonts w:ascii="Tw Cen MT" w:hAnsi="Tw Cen MT"/>
          <w:b/>
          <w:sz w:val="20"/>
          <w:szCs w:val="20"/>
          <w:lang w:eastAsia="en-GB"/>
        </w:rPr>
        <w:t>When will it happen?</w:t>
      </w:r>
    </w:p>
    <w:p w:rsidR="009E23B6" w:rsidRDefault="009E23B6" w:rsidP="00104F8F">
      <w:pPr>
        <w:jc w:val="both"/>
        <w:rPr>
          <w:rFonts w:ascii="Tw Cen MT" w:hAnsi="Tw Cen MT"/>
          <w:b/>
          <w:sz w:val="20"/>
          <w:szCs w:val="20"/>
          <w:lang w:eastAsia="en-GB"/>
        </w:rPr>
      </w:pPr>
    </w:p>
    <w:p w:rsidR="009E23B6" w:rsidRPr="00FE1890" w:rsidRDefault="009E23B6" w:rsidP="00104F8F">
      <w:pPr>
        <w:jc w:val="both"/>
        <w:rPr>
          <w:rFonts w:ascii="Tw Cen MT" w:hAnsi="Tw Cen MT"/>
          <w:sz w:val="20"/>
          <w:szCs w:val="20"/>
          <w:lang w:eastAsia="en-GB"/>
        </w:rPr>
      </w:pPr>
      <w:r w:rsidRPr="00FE1890">
        <w:rPr>
          <w:rFonts w:ascii="Tw Cen MT" w:hAnsi="Tw Cen MT"/>
          <w:sz w:val="20"/>
          <w:szCs w:val="20"/>
          <w:lang w:eastAsia="en-GB"/>
        </w:rPr>
        <w:t>[In this section briefly summarise the expected timescales for the broad stages of the project; add more or less stages as required]</w:t>
      </w:r>
    </w:p>
    <w:p w:rsidR="009E23B6" w:rsidRDefault="009E23B6" w:rsidP="00104F8F">
      <w:pPr>
        <w:jc w:val="both"/>
        <w:rPr>
          <w:rFonts w:ascii="Tw Cen MT" w:hAnsi="Tw Cen MT"/>
          <w:b/>
          <w:sz w:val="20"/>
          <w:szCs w:val="20"/>
          <w:lang w:eastAsia="en-GB"/>
        </w:rPr>
      </w:pPr>
    </w:p>
    <w:p w:rsidR="009E23B6" w:rsidRDefault="009E23B6" w:rsidP="00104F8F">
      <w:pPr>
        <w:jc w:val="both"/>
        <w:rPr>
          <w:rFonts w:ascii="Tw Cen MT" w:hAnsi="Tw Cen MT"/>
          <w:b/>
          <w:sz w:val="20"/>
          <w:szCs w:val="20"/>
          <w:lang w:eastAsia="en-GB"/>
        </w:rPr>
      </w:pPr>
      <w:r>
        <w:rPr>
          <w:noProof/>
          <w:lang w:eastAsia="en-GB"/>
        </w:rPr>
      </w:r>
      <w:r w:rsidRPr="00FE1890">
        <w:rPr>
          <w:rFonts w:ascii="Tw Cen MT" w:hAnsi="Tw Cen MT"/>
          <w:b/>
          <w:sz w:val="20"/>
          <w:szCs w:val="20"/>
          <w:lang w:eastAsia="en-GB"/>
        </w:rPr>
        <w:pict>
          <v:group id="_x0000_s1026" editas="canvas" style="width:468pt;height:189pt;mso-position-horizontal-relative:char;mso-position-vertical-relative:line" coordorigin="2240,4260" coordsize="7200,2927">
            <o:lock v:ext="edit" aspectratio="t"/>
            <v:shape id="_x0000_s1027" type="#_x0000_t75" style="position:absolute;left:2240;top:4260;width:7200;height:2927" o:preferrelative="f">
              <v:fill o:detectmouseclick="t"/>
              <v:path o:extrusionok="t" o:connecttype="none"/>
              <o:lock v:ext="edit" text="t"/>
            </v:shape>
            <v:group id="_x0000_s1028" style="position:absolute;left:4871;top:4399;width:1938;height:2648" coordorigin="1800,7558" coordsize="2520,3420">
              <v:shapetype id="_x0000_t202" coordsize="21600,21600" o:spt="202" path="m,l,21600r21600,l21600,xe">
                <v:stroke joinstyle="miter"/>
                <v:path gradientshapeok="t" o:connecttype="rect"/>
              </v:shapetype>
              <v:shape id="_x0000_s1029" type="#_x0000_t202" style="position:absolute;left:1800;top:7558;width:2520;height:900">
                <v:textbox style="mso-next-textbox:#_x0000_s1029">
                  <w:txbxContent>
                    <w:p w:rsidR="009E23B6" w:rsidRPr="00C60AA2" w:rsidRDefault="009E23B6" w:rsidP="00FE1890">
                      <w:pPr>
                        <w:jc w:val="center"/>
                        <w:rPr>
                          <w:rFonts w:ascii="Tw Cen MT" w:hAnsi="Tw Cen MT"/>
                          <w:b/>
                          <w:sz w:val="18"/>
                          <w:szCs w:val="18"/>
                          <w:u w:val="single"/>
                        </w:rPr>
                      </w:pPr>
                      <w:r w:rsidRPr="00C60AA2">
                        <w:rPr>
                          <w:rFonts w:ascii="Tw Cen MT" w:hAnsi="Tw Cen MT"/>
                          <w:b/>
                          <w:sz w:val="18"/>
                          <w:szCs w:val="18"/>
                          <w:u w:val="single"/>
                        </w:rPr>
                        <w:t>Stage 1</w:t>
                      </w:r>
                    </w:p>
                    <w:p w:rsidR="009E23B6" w:rsidRPr="00FE1890" w:rsidRDefault="009E23B6" w:rsidP="00FE1890">
                      <w:pPr>
                        <w:jc w:val="center"/>
                        <w:rPr>
                          <w:rFonts w:ascii="Tw Cen MT" w:hAnsi="Tw Cen MT"/>
                          <w:b/>
                          <w:i/>
                          <w:sz w:val="18"/>
                          <w:szCs w:val="18"/>
                        </w:rPr>
                      </w:pPr>
                      <w:r w:rsidRPr="00FE1890">
                        <w:rPr>
                          <w:rFonts w:ascii="Tw Cen MT" w:hAnsi="Tw Cen MT"/>
                          <w:b/>
                          <w:i/>
                          <w:sz w:val="18"/>
                          <w:szCs w:val="18"/>
                        </w:rPr>
                        <w:t>Development</w:t>
                      </w:r>
                    </w:p>
                    <w:p w:rsidR="009E23B6" w:rsidRPr="00C60AA2" w:rsidRDefault="009E23B6" w:rsidP="00FE1890">
                      <w:pPr>
                        <w:jc w:val="center"/>
                        <w:rPr>
                          <w:rFonts w:ascii="Tw Cen MT" w:hAnsi="Tw Cen MT"/>
                          <w:sz w:val="18"/>
                          <w:szCs w:val="18"/>
                        </w:rPr>
                      </w:pPr>
                      <w:r>
                        <w:rPr>
                          <w:rFonts w:ascii="Tw Cen MT" w:hAnsi="Tw Cen MT"/>
                          <w:sz w:val="18"/>
                          <w:szCs w:val="18"/>
                        </w:rPr>
                        <w:t>[Month Year</w:t>
                      </w:r>
                      <w:r w:rsidRPr="00C60AA2">
                        <w:rPr>
                          <w:rFonts w:ascii="Tw Cen MT" w:hAnsi="Tw Cen MT"/>
                          <w:sz w:val="18"/>
                          <w:szCs w:val="18"/>
                        </w:rPr>
                        <w:t xml:space="preserve"> – </w:t>
                      </w:r>
                      <w:r>
                        <w:rPr>
                          <w:rFonts w:ascii="Tw Cen MT" w:hAnsi="Tw Cen MT"/>
                          <w:sz w:val="18"/>
                          <w:szCs w:val="18"/>
                        </w:rPr>
                        <w:t>Month</w:t>
                      </w:r>
                      <w:r w:rsidRPr="00C60AA2">
                        <w:rPr>
                          <w:rFonts w:ascii="Tw Cen MT" w:hAnsi="Tw Cen MT"/>
                          <w:sz w:val="18"/>
                          <w:szCs w:val="18"/>
                        </w:rPr>
                        <w:t xml:space="preserve"> </w:t>
                      </w:r>
                      <w:r>
                        <w:rPr>
                          <w:rFonts w:ascii="Tw Cen MT" w:hAnsi="Tw Cen MT"/>
                          <w:sz w:val="18"/>
                          <w:szCs w:val="18"/>
                        </w:rPr>
                        <w:t>Year]</w:t>
                      </w:r>
                    </w:p>
                  </w:txbxContent>
                </v:textbox>
              </v:shape>
              <v:shape id="_x0000_s1030" type="#_x0000_t202" style="position:absolute;left:1800;top:8818;width:2520;height:900">
                <v:textbox style="mso-next-textbox:#_x0000_s1030">
                  <w:txbxContent>
                    <w:p w:rsidR="009E23B6" w:rsidRPr="00C60AA2" w:rsidRDefault="009E23B6" w:rsidP="00FE1890">
                      <w:pPr>
                        <w:jc w:val="center"/>
                        <w:rPr>
                          <w:rFonts w:ascii="Tw Cen MT" w:hAnsi="Tw Cen MT"/>
                          <w:b/>
                          <w:sz w:val="18"/>
                          <w:szCs w:val="18"/>
                          <w:u w:val="single"/>
                        </w:rPr>
                      </w:pPr>
                      <w:r w:rsidRPr="00C60AA2">
                        <w:rPr>
                          <w:rFonts w:ascii="Tw Cen MT" w:hAnsi="Tw Cen MT"/>
                          <w:b/>
                          <w:sz w:val="18"/>
                          <w:szCs w:val="18"/>
                          <w:u w:val="single"/>
                        </w:rPr>
                        <w:t>Stage 2</w:t>
                      </w:r>
                    </w:p>
                    <w:p w:rsidR="009E23B6" w:rsidRPr="00FE1890" w:rsidRDefault="009E23B6" w:rsidP="00FE1890">
                      <w:pPr>
                        <w:jc w:val="center"/>
                        <w:rPr>
                          <w:rFonts w:ascii="Tw Cen MT" w:hAnsi="Tw Cen MT"/>
                          <w:b/>
                          <w:i/>
                          <w:sz w:val="18"/>
                          <w:szCs w:val="18"/>
                        </w:rPr>
                      </w:pPr>
                      <w:r w:rsidRPr="00FE1890">
                        <w:rPr>
                          <w:rFonts w:ascii="Tw Cen MT" w:hAnsi="Tw Cen MT"/>
                          <w:b/>
                          <w:i/>
                          <w:sz w:val="18"/>
                          <w:szCs w:val="18"/>
                        </w:rPr>
                        <w:t>Implementation</w:t>
                      </w:r>
                    </w:p>
                    <w:p w:rsidR="009E23B6" w:rsidRPr="00C60AA2" w:rsidRDefault="009E23B6" w:rsidP="00FE1890">
                      <w:pPr>
                        <w:jc w:val="center"/>
                        <w:rPr>
                          <w:rFonts w:ascii="Tw Cen MT" w:hAnsi="Tw Cen MT"/>
                          <w:sz w:val="18"/>
                          <w:szCs w:val="18"/>
                        </w:rPr>
                      </w:pPr>
                      <w:r>
                        <w:rPr>
                          <w:rFonts w:ascii="Tw Cen MT" w:hAnsi="Tw Cen MT"/>
                          <w:sz w:val="18"/>
                          <w:szCs w:val="18"/>
                        </w:rPr>
                        <w:t>[Month Year</w:t>
                      </w:r>
                      <w:r w:rsidRPr="00C60AA2">
                        <w:rPr>
                          <w:rFonts w:ascii="Tw Cen MT" w:hAnsi="Tw Cen MT"/>
                          <w:sz w:val="18"/>
                          <w:szCs w:val="18"/>
                        </w:rPr>
                        <w:t xml:space="preserve"> – </w:t>
                      </w:r>
                      <w:r>
                        <w:rPr>
                          <w:rFonts w:ascii="Tw Cen MT" w:hAnsi="Tw Cen MT"/>
                          <w:sz w:val="18"/>
                          <w:szCs w:val="18"/>
                        </w:rPr>
                        <w:t>Month</w:t>
                      </w:r>
                      <w:r w:rsidRPr="00C60AA2">
                        <w:rPr>
                          <w:rFonts w:ascii="Tw Cen MT" w:hAnsi="Tw Cen MT"/>
                          <w:sz w:val="18"/>
                          <w:szCs w:val="18"/>
                        </w:rPr>
                        <w:t xml:space="preserve"> </w:t>
                      </w:r>
                      <w:r>
                        <w:rPr>
                          <w:rFonts w:ascii="Tw Cen MT" w:hAnsi="Tw Cen MT"/>
                          <w:sz w:val="18"/>
                          <w:szCs w:val="18"/>
                        </w:rPr>
                        <w:t>Year]</w:t>
                      </w:r>
                    </w:p>
                    <w:p w:rsidR="009E23B6" w:rsidRPr="00C60AA2" w:rsidRDefault="009E23B6" w:rsidP="00FE1890">
                      <w:pPr>
                        <w:jc w:val="center"/>
                        <w:rPr>
                          <w:rFonts w:ascii="Tw Cen MT" w:hAnsi="Tw Cen MT"/>
                          <w:sz w:val="18"/>
                          <w:szCs w:val="18"/>
                        </w:rPr>
                      </w:pPr>
                    </w:p>
                  </w:txbxContent>
                </v:textbox>
              </v:shape>
              <v:shape id="_x0000_s1031" type="#_x0000_t202" style="position:absolute;left:1800;top:10078;width:2520;height:900">
                <v:textbox style="mso-next-textbox:#_x0000_s1031">
                  <w:txbxContent>
                    <w:p w:rsidR="009E23B6" w:rsidRPr="00C60AA2" w:rsidRDefault="009E23B6" w:rsidP="00FE1890">
                      <w:pPr>
                        <w:jc w:val="center"/>
                        <w:rPr>
                          <w:rFonts w:ascii="Tw Cen MT" w:hAnsi="Tw Cen MT"/>
                          <w:b/>
                          <w:sz w:val="18"/>
                          <w:szCs w:val="18"/>
                          <w:u w:val="single"/>
                        </w:rPr>
                      </w:pPr>
                      <w:r w:rsidRPr="00C60AA2">
                        <w:rPr>
                          <w:rFonts w:ascii="Tw Cen MT" w:hAnsi="Tw Cen MT"/>
                          <w:b/>
                          <w:sz w:val="18"/>
                          <w:szCs w:val="18"/>
                          <w:u w:val="single"/>
                        </w:rPr>
                        <w:t>Stage 3</w:t>
                      </w:r>
                    </w:p>
                    <w:p w:rsidR="009E23B6" w:rsidRPr="00FE1890" w:rsidRDefault="009E23B6" w:rsidP="00FE1890">
                      <w:pPr>
                        <w:jc w:val="center"/>
                        <w:rPr>
                          <w:rFonts w:ascii="Tw Cen MT" w:hAnsi="Tw Cen MT"/>
                          <w:b/>
                          <w:i/>
                          <w:sz w:val="18"/>
                          <w:szCs w:val="18"/>
                        </w:rPr>
                      </w:pPr>
                      <w:r w:rsidRPr="00FE1890">
                        <w:rPr>
                          <w:rFonts w:ascii="Tw Cen MT" w:hAnsi="Tw Cen MT"/>
                          <w:b/>
                          <w:i/>
                          <w:sz w:val="18"/>
                          <w:szCs w:val="18"/>
                        </w:rPr>
                        <w:t>Dissemination</w:t>
                      </w:r>
                    </w:p>
                    <w:p w:rsidR="009E23B6" w:rsidRPr="00C60AA2" w:rsidRDefault="009E23B6" w:rsidP="00FE1890">
                      <w:pPr>
                        <w:jc w:val="center"/>
                        <w:rPr>
                          <w:rFonts w:ascii="Tw Cen MT" w:hAnsi="Tw Cen MT"/>
                          <w:sz w:val="18"/>
                          <w:szCs w:val="18"/>
                        </w:rPr>
                      </w:pPr>
                      <w:r>
                        <w:rPr>
                          <w:rFonts w:ascii="Tw Cen MT" w:hAnsi="Tw Cen MT"/>
                          <w:sz w:val="18"/>
                          <w:szCs w:val="18"/>
                        </w:rPr>
                        <w:t>[Month Year</w:t>
                      </w:r>
                      <w:r w:rsidRPr="00C60AA2">
                        <w:rPr>
                          <w:rFonts w:ascii="Tw Cen MT" w:hAnsi="Tw Cen MT"/>
                          <w:sz w:val="18"/>
                          <w:szCs w:val="18"/>
                        </w:rPr>
                        <w:t xml:space="preserve"> – </w:t>
                      </w:r>
                      <w:r>
                        <w:rPr>
                          <w:rFonts w:ascii="Tw Cen MT" w:hAnsi="Tw Cen MT"/>
                          <w:sz w:val="18"/>
                          <w:szCs w:val="18"/>
                        </w:rPr>
                        <w:t>Month</w:t>
                      </w:r>
                      <w:r w:rsidRPr="00C60AA2">
                        <w:rPr>
                          <w:rFonts w:ascii="Tw Cen MT" w:hAnsi="Tw Cen MT"/>
                          <w:sz w:val="18"/>
                          <w:szCs w:val="18"/>
                        </w:rPr>
                        <w:t xml:space="preserve"> </w:t>
                      </w:r>
                      <w:r>
                        <w:rPr>
                          <w:rFonts w:ascii="Tw Cen MT" w:hAnsi="Tw Cen MT"/>
                          <w:sz w:val="18"/>
                          <w:szCs w:val="18"/>
                        </w:rPr>
                        <w:t>Year]</w:t>
                      </w:r>
                    </w:p>
                    <w:p w:rsidR="009E23B6" w:rsidRPr="00C60AA2" w:rsidRDefault="009E23B6" w:rsidP="00FE1890">
                      <w:pPr>
                        <w:jc w:val="center"/>
                      </w:pPr>
                    </w:p>
                  </w:txbxContent>
                </v:textbox>
              </v:shape>
              <v:line id="_x0000_s1032" style="position:absolute" from="3060,8458" to="3060,8818" strokeweight="4pt">
                <v:stroke endarrow="block" endarrowlength="short"/>
              </v:line>
              <v:line id="_x0000_s1033" style="position:absolute" from="3060,9718" to="3060,10078" strokeweight="4pt">
                <v:stroke endarrow="block" endarrowlength="short"/>
              </v:line>
            </v:group>
            <w10:anchorlock/>
          </v:group>
        </w:pict>
      </w:r>
    </w:p>
    <w:p w:rsidR="009E23B6" w:rsidRDefault="009E23B6" w:rsidP="00104F8F">
      <w:pPr>
        <w:jc w:val="both"/>
        <w:rPr>
          <w:rFonts w:ascii="Tw Cen MT" w:hAnsi="Tw Cen MT"/>
          <w:b/>
          <w:sz w:val="20"/>
          <w:szCs w:val="20"/>
          <w:lang w:eastAsia="en-GB"/>
        </w:rPr>
      </w:pPr>
      <w:r>
        <w:rPr>
          <w:rFonts w:ascii="Tw Cen MT" w:hAnsi="Tw Cen MT"/>
          <w:b/>
          <w:sz w:val="20"/>
          <w:szCs w:val="20"/>
          <w:lang w:eastAsia="en-GB"/>
        </w:rPr>
        <w:t>How will it work?</w:t>
      </w: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09"/>
        <w:gridCol w:w="3852"/>
        <w:gridCol w:w="908"/>
        <w:gridCol w:w="816"/>
        <w:gridCol w:w="2340"/>
      </w:tblGrid>
      <w:tr w:rsidR="009E23B6" w:rsidRPr="0094019C" w:rsidTr="00FE1890">
        <w:tc>
          <w:tcPr>
            <w:tcW w:w="9648" w:type="dxa"/>
            <w:gridSpan w:val="6"/>
            <w:shd w:val="clear" w:color="auto" w:fill="000000"/>
          </w:tcPr>
          <w:p w:rsidR="009E23B6" w:rsidRPr="0094019C" w:rsidRDefault="009E23B6" w:rsidP="00004CF0">
            <w:pPr>
              <w:jc w:val="both"/>
              <w:rPr>
                <w:rFonts w:ascii="Tw Cen MT" w:hAnsi="Tw Cen MT"/>
                <w:b/>
                <w:color w:val="FFFFFF"/>
                <w:sz w:val="20"/>
                <w:szCs w:val="20"/>
                <w:lang w:val="pt-BR"/>
              </w:rPr>
            </w:pPr>
            <w:r w:rsidRPr="00B75A55">
              <w:rPr>
                <w:rFonts w:ascii="Tw Cen MT" w:hAnsi="Tw Cen MT"/>
                <w:b/>
                <w:color w:val="FFFFFF"/>
                <w:sz w:val="20"/>
                <w:szCs w:val="20"/>
                <w:lang w:val="pt-BR"/>
              </w:rPr>
              <w:t xml:space="preserve">                                                              </w:t>
            </w:r>
            <w:r w:rsidRPr="0094019C">
              <w:rPr>
                <w:rFonts w:ascii="Tw Cen MT" w:hAnsi="Tw Cen MT"/>
                <w:b/>
                <w:color w:val="FFFFFF"/>
                <w:sz w:val="28"/>
                <w:szCs w:val="28"/>
                <w:lang w:val="pt-BR"/>
              </w:rPr>
              <w:t>A C T I O N        P L A N</w:t>
            </w:r>
          </w:p>
        </w:tc>
      </w:tr>
      <w:tr w:rsidR="009E23B6" w:rsidRPr="00FE1890" w:rsidTr="00FE1890">
        <w:tc>
          <w:tcPr>
            <w:tcW w:w="823"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Stage</w:t>
            </w:r>
          </w:p>
        </w:tc>
        <w:tc>
          <w:tcPr>
            <w:tcW w:w="909"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Objective</w:t>
            </w:r>
          </w:p>
        </w:tc>
        <w:tc>
          <w:tcPr>
            <w:tcW w:w="3852"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Tasks</w:t>
            </w:r>
          </w:p>
        </w:tc>
        <w:tc>
          <w:tcPr>
            <w:tcW w:w="908"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People</w:t>
            </w:r>
          </w:p>
        </w:tc>
        <w:tc>
          <w:tcPr>
            <w:tcW w:w="816"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Target</w:t>
            </w:r>
          </w:p>
          <w:p w:rsidR="009E23B6" w:rsidRPr="00FE1890" w:rsidRDefault="009E23B6" w:rsidP="00004CF0">
            <w:pPr>
              <w:jc w:val="both"/>
              <w:rPr>
                <w:rFonts w:ascii="Tw Cen MT" w:hAnsi="Tw Cen MT"/>
                <w:b/>
                <w:sz w:val="16"/>
                <w:szCs w:val="16"/>
              </w:rPr>
            </w:pPr>
            <w:r w:rsidRPr="00FE1890">
              <w:rPr>
                <w:rFonts w:ascii="Tw Cen MT" w:hAnsi="Tw Cen MT"/>
                <w:b/>
                <w:sz w:val="16"/>
                <w:szCs w:val="16"/>
              </w:rPr>
              <w:t>date</w:t>
            </w:r>
          </w:p>
        </w:tc>
        <w:tc>
          <w:tcPr>
            <w:tcW w:w="2340" w:type="dxa"/>
            <w:shd w:val="clear" w:color="auto" w:fill="C0C0C0"/>
          </w:tcPr>
          <w:p w:rsidR="009E23B6" w:rsidRPr="00FE1890" w:rsidRDefault="009E23B6" w:rsidP="00004CF0">
            <w:pPr>
              <w:jc w:val="both"/>
              <w:rPr>
                <w:rFonts w:ascii="Tw Cen MT" w:hAnsi="Tw Cen MT"/>
                <w:b/>
                <w:sz w:val="16"/>
                <w:szCs w:val="16"/>
              </w:rPr>
            </w:pPr>
            <w:r w:rsidRPr="00FE1890">
              <w:rPr>
                <w:rFonts w:ascii="Tw Cen MT" w:hAnsi="Tw Cen MT"/>
                <w:b/>
                <w:sz w:val="16"/>
                <w:szCs w:val="16"/>
              </w:rPr>
              <w:t>Notes</w:t>
            </w:r>
          </w:p>
        </w:tc>
      </w:tr>
      <w:tr w:rsidR="009E23B6" w:rsidRPr="00FE1890" w:rsidTr="00FE1890">
        <w:tc>
          <w:tcPr>
            <w:tcW w:w="823" w:type="dxa"/>
          </w:tcPr>
          <w:p w:rsidR="009E23B6" w:rsidRPr="00FE1890" w:rsidRDefault="009E23B6" w:rsidP="00004CF0">
            <w:pPr>
              <w:jc w:val="both"/>
              <w:rPr>
                <w:rFonts w:ascii="Tw Cen MT" w:hAnsi="Tw Cen MT"/>
                <w:sz w:val="16"/>
                <w:szCs w:val="16"/>
              </w:rPr>
            </w:pPr>
            <w:r w:rsidRPr="00FE1890">
              <w:rPr>
                <w:rFonts w:ascii="Tw Cen MT" w:hAnsi="Tw Cen MT"/>
                <w:sz w:val="16"/>
                <w:szCs w:val="16"/>
              </w:rPr>
              <w:t>[number of broad stage as in the prior section]</w:t>
            </w:r>
          </w:p>
        </w:tc>
        <w:tc>
          <w:tcPr>
            <w:tcW w:w="909" w:type="dxa"/>
          </w:tcPr>
          <w:p w:rsidR="009E23B6" w:rsidRPr="00FE1890" w:rsidRDefault="009E23B6" w:rsidP="00004CF0">
            <w:pPr>
              <w:jc w:val="both"/>
              <w:rPr>
                <w:rFonts w:ascii="Tw Cen MT" w:hAnsi="Tw Cen MT"/>
                <w:sz w:val="16"/>
                <w:szCs w:val="16"/>
              </w:rPr>
            </w:pPr>
            <w:r w:rsidRPr="00FE1890">
              <w:rPr>
                <w:rFonts w:ascii="Tw Cen MT" w:hAnsi="Tw Cen MT"/>
                <w:sz w:val="16"/>
                <w:szCs w:val="16"/>
              </w:rPr>
              <w:t>[number of specific objective]</w:t>
            </w:r>
          </w:p>
        </w:tc>
        <w:tc>
          <w:tcPr>
            <w:tcW w:w="3852" w:type="dxa"/>
          </w:tcPr>
          <w:p w:rsidR="009E23B6" w:rsidRPr="00FE1890" w:rsidRDefault="009E23B6" w:rsidP="00004CF0">
            <w:pPr>
              <w:jc w:val="both"/>
              <w:rPr>
                <w:rFonts w:ascii="Tw Cen MT" w:hAnsi="Tw Cen MT"/>
                <w:sz w:val="16"/>
                <w:szCs w:val="16"/>
              </w:rPr>
            </w:pPr>
            <w:r w:rsidRPr="00FE1890">
              <w:rPr>
                <w:rFonts w:ascii="Tw Cen MT" w:hAnsi="Tw Cen MT"/>
                <w:sz w:val="16"/>
                <w:szCs w:val="16"/>
              </w:rPr>
              <w:t>[specific task to be done]</w:t>
            </w:r>
          </w:p>
        </w:tc>
        <w:tc>
          <w:tcPr>
            <w:tcW w:w="908" w:type="dxa"/>
          </w:tcPr>
          <w:p w:rsidR="009E23B6" w:rsidRPr="00FE1890" w:rsidRDefault="009E23B6" w:rsidP="00004CF0">
            <w:pPr>
              <w:jc w:val="both"/>
              <w:rPr>
                <w:rFonts w:ascii="Tw Cen MT" w:hAnsi="Tw Cen MT"/>
                <w:sz w:val="16"/>
                <w:szCs w:val="16"/>
              </w:rPr>
            </w:pPr>
            <w:r w:rsidRPr="00FE1890">
              <w:rPr>
                <w:rFonts w:ascii="Tw Cen MT" w:hAnsi="Tw Cen MT"/>
                <w:sz w:val="16"/>
                <w:szCs w:val="16"/>
              </w:rPr>
              <w:t>[initials of team members]</w:t>
            </w:r>
          </w:p>
        </w:tc>
        <w:tc>
          <w:tcPr>
            <w:tcW w:w="816" w:type="dxa"/>
          </w:tcPr>
          <w:p w:rsidR="009E23B6" w:rsidRPr="00FE1890" w:rsidRDefault="009E23B6" w:rsidP="00004CF0">
            <w:pPr>
              <w:jc w:val="both"/>
              <w:rPr>
                <w:rFonts w:ascii="Tw Cen MT" w:hAnsi="Tw Cen MT"/>
                <w:sz w:val="16"/>
                <w:szCs w:val="16"/>
              </w:rPr>
            </w:pPr>
          </w:p>
        </w:tc>
        <w:tc>
          <w:tcPr>
            <w:tcW w:w="2340" w:type="dxa"/>
          </w:tcPr>
          <w:p w:rsidR="009E23B6" w:rsidRPr="00FE1890" w:rsidRDefault="009E23B6" w:rsidP="00004CF0">
            <w:pPr>
              <w:jc w:val="both"/>
              <w:rPr>
                <w:rFonts w:ascii="Tw Cen MT" w:hAnsi="Tw Cen MT"/>
                <w:sz w:val="16"/>
                <w:szCs w:val="16"/>
              </w:rPr>
            </w:pPr>
            <w:r w:rsidRPr="00FE1890">
              <w:rPr>
                <w:rFonts w:ascii="Tw Cen MT" w:hAnsi="Tw Cen MT"/>
                <w:sz w:val="16"/>
                <w:szCs w:val="16"/>
              </w:rPr>
              <w:t>[this section can help to comment on progress or problems with this specific task]</w:t>
            </w:r>
          </w:p>
        </w:tc>
      </w:tr>
      <w:tr w:rsidR="009E23B6" w:rsidRPr="00555AE8" w:rsidTr="00FE1890">
        <w:tc>
          <w:tcPr>
            <w:tcW w:w="823" w:type="dxa"/>
          </w:tcPr>
          <w:p w:rsidR="009E23B6" w:rsidRPr="00104F8F" w:rsidRDefault="009E23B6" w:rsidP="00004CF0">
            <w:pPr>
              <w:jc w:val="both"/>
              <w:rPr>
                <w:rFonts w:ascii="Tw Cen MT" w:hAnsi="Tw Cen MT"/>
                <w:sz w:val="16"/>
                <w:szCs w:val="16"/>
              </w:rPr>
            </w:pPr>
          </w:p>
        </w:tc>
        <w:tc>
          <w:tcPr>
            <w:tcW w:w="909" w:type="dxa"/>
          </w:tcPr>
          <w:p w:rsidR="009E23B6" w:rsidRPr="00104F8F" w:rsidRDefault="009E23B6" w:rsidP="00004CF0">
            <w:pPr>
              <w:jc w:val="both"/>
              <w:rPr>
                <w:rFonts w:ascii="Tw Cen MT" w:hAnsi="Tw Cen MT"/>
                <w:sz w:val="16"/>
                <w:szCs w:val="16"/>
              </w:rPr>
            </w:pPr>
            <w:r w:rsidRPr="00104F8F">
              <w:rPr>
                <w:rFonts w:ascii="Tw Cen MT" w:hAnsi="Tw Cen MT"/>
                <w:sz w:val="16"/>
                <w:szCs w:val="16"/>
              </w:rPr>
              <w:t>e.g. 1</w:t>
            </w:r>
          </w:p>
        </w:tc>
        <w:tc>
          <w:tcPr>
            <w:tcW w:w="3852" w:type="dxa"/>
          </w:tcPr>
          <w:p w:rsidR="009E23B6" w:rsidRPr="00B107FF" w:rsidRDefault="009E23B6" w:rsidP="00004CF0">
            <w:pPr>
              <w:jc w:val="both"/>
              <w:rPr>
                <w:rFonts w:ascii="Tw Cen MT" w:hAnsi="Tw Cen MT"/>
                <w:sz w:val="16"/>
                <w:szCs w:val="16"/>
              </w:rPr>
            </w:pPr>
            <w:r>
              <w:rPr>
                <w:rFonts w:ascii="Tw Cen MT" w:hAnsi="Tw Cen MT"/>
                <w:sz w:val="16"/>
                <w:szCs w:val="16"/>
              </w:rPr>
              <w:t>e.g. Carry out a systematic literature search</w:t>
            </w:r>
          </w:p>
        </w:tc>
        <w:tc>
          <w:tcPr>
            <w:tcW w:w="908" w:type="dxa"/>
          </w:tcPr>
          <w:p w:rsidR="009E23B6" w:rsidRPr="00B107FF" w:rsidRDefault="009E23B6" w:rsidP="00004CF0">
            <w:pPr>
              <w:jc w:val="both"/>
              <w:rPr>
                <w:rFonts w:ascii="Tw Cen MT" w:hAnsi="Tw Cen MT"/>
                <w:sz w:val="16"/>
                <w:szCs w:val="16"/>
              </w:rPr>
            </w:pPr>
            <w:r>
              <w:rPr>
                <w:rFonts w:ascii="Tw Cen MT" w:hAnsi="Tw Cen MT"/>
                <w:sz w:val="16"/>
                <w:szCs w:val="16"/>
              </w:rPr>
              <w:t>XX</w:t>
            </w:r>
          </w:p>
        </w:tc>
        <w:tc>
          <w:tcPr>
            <w:tcW w:w="816" w:type="dxa"/>
          </w:tcPr>
          <w:p w:rsidR="009E23B6" w:rsidRPr="00B107FF" w:rsidRDefault="009E23B6" w:rsidP="00004CF0">
            <w:pPr>
              <w:jc w:val="both"/>
              <w:rPr>
                <w:rFonts w:ascii="Tw Cen MT" w:hAnsi="Tw Cen MT"/>
                <w:sz w:val="16"/>
                <w:szCs w:val="16"/>
              </w:rPr>
            </w:pPr>
            <w:r>
              <w:rPr>
                <w:rFonts w:ascii="Tw Cen MT" w:hAnsi="Tw Cen MT"/>
                <w:sz w:val="16"/>
                <w:szCs w:val="16"/>
              </w:rPr>
              <w:t>XX.XX.XX</w:t>
            </w:r>
          </w:p>
        </w:tc>
        <w:tc>
          <w:tcPr>
            <w:tcW w:w="2340" w:type="dxa"/>
          </w:tcPr>
          <w:p w:rsidR="009E23B6" w:rsidRPr="00DC2EC2" w:rsidRDefault="009E23B6" w:rsidP="00004CF0">
            <w:pPr>
              <w:jc w:val="both"/>
              <w:rPr>
                <w:rFonts w:ascii="Tw Cen MT" w:hAnsi="Tw Cen MT"/>
                <w:sz w:val="16"/>
                <w:szCs w:val="16"/>
              </w:rPr>
            </w:pPr>
          </w:p>
        </w:tc>
      </w:tr>
      <w:tr w:rsidR="009E23B6" w:rsidRPr="00104F8F" w:rsidTr="00FE1890">
        <w:tc>
          <w:tcPr>
            <w:tcW w:w="823" w:type="dxa"/>
          </w:tcPr>
          <w:p w:rsidR="009E23B6" w:rsidRPr="00104F8F" w:rsidRDefault="009E23B6" w:rsidP="00004CF0">
            <w:pPr>
              <w:jc w:val="both"/>
              <w:rPr>
                <w:rFonts w:ascii="Tw Cen MT" w:hAnsi="Tw Cen MT"/>
                <w:sz w:val="16"/>
                <w:szCs w:val="16"/>
              </w:rPr>
            </w:pPr>
          </w:p>
        </w:tc>
        <w:tc>
          <w:tcPr>
            <w:tcW w:w="909" w:type="dxa"/>
          </w:tcPr>
          <w:p w:rsidR="009E23B6" w:rsidRPr="00104F8F" w:rsidRDefault="009E23B6" w:rsidP="00004CF0">
            <w:pPr>
              <w:jc w:val="both"/>
              <w:rPr>
                <w:rFonts w:ascii="Tw Cen MT" w:hAnsi="Tw Cen MT"/>
                <w:sz w:val="16"/>
                <w:szCs w:val="16"/>
              </w:rPr>
            </w:pPr>
            <w:r w:rsidRPr="00104F8F">
              <w:rPr>
                <w:rFonts w:ascii="Tw Cen MT" w:hAnsi="Tw Cen MT"/>
                <w:sz w:val="16"/>
                <w:szCs w:val="16"/>
              </w:rPr>
              <w:t xml:space="preserve">e.g. </w:t>
            </w:r>
            <w:r>
              <w:rPr>
                <w:rFonts w:ascii="Tw Cen MT" w:hAnsi="Tw Cen MT"/>
                <w:sz w:val="16"/>
                <w:szCs w:val="16"/>
              </w:rPr>
              <w:t>2</w:t>
            </w:r>
          </w:p>
        </w:tc>
        <w:tc>
          <w:tcPr>
            <w:tcW w:w="3852" w:type="dxa"/>
          </w:tcPr>
          <w:p w:rsidR="009E23B6" w:rsidRPr="00104F8F" w:rsidRDefault="009E23B6" w:rsidP="00004CF0">
            <w:pPr>
              <w:jc w:val="both"/>
              <w:rPr>
                <w:rFonts w:ascii="Tw Cen MT" w:hAnsi="Tw Cen MT"/>
                <w:sz w:val="16"/>
                <w:szCs w:val="16"/>
              </w:rPr>
            </w:pPr>
            <w:r>
              <w:rPr>
                <w:rFonts w:ascii="Tw Cen MT" w:hAnsi="Tw Cen MT"/>
                <w:sz w:val="16"/>
                <w:szCs w:val="16"/>
              </w:rPr>
              <w:t>e.g. Write a data analysis plan informed by relevant literature</w:t>
            </w:r>
          </w:p>
        </w:tc>
        <w:tc>
          <w:tcPr>
            <w:tcW w:w="908" w:type="dxa"/>
          </w:tcPr>
          <w:p w:rsidR="009E23B6" w:rsidRPr="00104F8F" w:rsidRDefault="009E23B6" w:rsidP="00004CF0">
            <w:pPr>
              <w:jc w:val="both"/>
              <w:rPr>
                <w:rFonts w:ascii="Tw Cen MT" w:hAnsi="Tw Cen MT"/>
                <w:sz w:val="16"/>
                <w:szCs w:val="16"/>
              </w:rPr>
            </w:pPr>
            <w:r>
              <w:rPr>
                <w:rFonts w:ascii="Tw Cen MT" w:hAnsi="Tw Cen MT"/>
                <w:sz w:val="16"/>
                <w:szCs w:val="16"/>
              </w:rPr>
              <w:t>XX</w:t>
            </w:r>
          </w:p>
        </w:tc>
        <w:tc>
          <w:tcPr>
            <w:tcW w:w="816" w:type="dxa"/>
          </w:tcPr>
          <w:p w:rsidR="009E23B6" w:rsidRPr="00B107FF" w:rsidRDefault="009E23B6" w:rsidP="00004CF0">
            <w:pPr>
              <w:jc w:val="both"/>
              <w:rPr>
                <w:rFonts w:ascii="Tw Cen MT" w:hAnsi="Tw Cen MT"/>
                <w:sz w:val="16"/>
                <w:szCs w:val="16"/>
              </w:rPr>
            </w:pPr>
            <w:r>
              <w:rPr>
                <w:rFonts w:ascii="Tw Cen MT" w:hAnsi="Tw Cen MT"/>
                <w:sz w:val="16"/>
                <w:szCs w:val="16"/>
              </w:rPr>
              <w:t>XX.XX.XX</w:t>
            </w:r>
          </w:p>
        </w:tc>
        <w:tc>
          <w:tcPr>
            <w:tcW w:w="2340" w:type="dxa"/>
          </w:tcPr>
          <w:p w:rsidR="009E23B6" w:rsidRPr="00104F8F"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Default="009E23B6" w:rsidP="00004CF0">
            <w:pPr>
              <w:jc w:val="both"/>
              <w:rPr>
                <w:rFonts w:ascii="Tw Cen MT" w:hAnsi="Tw Cen MT"/>
                <w:sz w:val="16"/>
                <w:szCs w:val="16"/>
              </w:rPr>
            </w:pPr>
          </w:p>
        </w:tc>
        <w:tc>
          <w:tcPr>
            <w:tcW w:w="908" w:type="dxa"/>
          </w:tcPr>
          <w:p w:rsidR="009E23B6" w:rsidRDefault="009E23B6" w:rsidP="00004CF0">
            <w:pPr>
              <w:jc w:val="both"/>
              <w:rPr>
                <w:rFonts w:ascii="Tw Cen MT" w:hAnsi="Tw Cen MT"/>
                <w:sz w:val="16"/>
                <w:szCs w:val="16"/>
              </w:rPr>
            </w:pPr>
          </w:p>
        </w:tc>
        <w:tc>
          <w:tcPr>
            <w:tcW w:w="816" w:type="dxa"/>
          </w:tcPr>
          <w:p w:rsidR="009E23B6"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5939A6" w:rsidRDefault="009E23B6" w:rsidP="00004CF0">
            <w:pPr>
              <w:jc w:val="both"/>
              <w:rPr>
                <w:rFonts w:ascii="Tw Cen MT" w:hAnsi="Tw Cen MT"/>
                <w:sz w:val="16"/>
                <w:szCs w:val="16"/>
                <w:highlight w:val="yellow"/>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5939A6" w:rsidRDefault="009E23B6" w:rsidP="00004CF0">
            <w:pPr>
              <w:jc w:val="both"/>
              <w:rPr>
                <w:rFonts w:ascii="Tw Cen MT" w:hAnsi="Tw Cen MT"/>
                <w:sz w:val="16"/>
                <w:szCs w:val="16"/>
                <w:highlight w:val="yellow"/>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Default="009E23B6" w:rsidP="00004CF0">
            <w:pPr>
              <w:jc w:val="both"/>
              <w:rPr>
                <w:rFonts w:ascii="Tw Cen MT" w:hAnsi="Tw Cen MT"/>
                <w:sz w:val="16"/>
                <w:szCs w:val="16"/>
              </w:rPr>
            </w:pPr>
          </w:p>
        </w:tc>
        <w:tc>
          <w:tcPr>
            <w:tcW w:w="2340" w:type="dxa"/>
          </w:tcPr>
          <w:p w:rsidR="009E23B6" w:rsidRPr="005939A6"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5939A6" w:rsidRDefault="009E23B6" w:rsidP="00004CF0">
            <w:pPr>
              <w:jc w:val="both"/>
              <w:rPr>
                <w:rFonts w:ascii="Tw Cen MT" w:hAnsi="Tw Cen MT"/>
                <w:sz w:val="16"/>
                <w:szCs w:val="16"/>
                <w:highlight w:val="yellow"/>
              </w:rPr>
            </w:pPr>
          </w:p>
        </w:tc>
        <w:tc>
          <w:tcPr>
            <w:tcW w:w="908" w:type="dxa"/>
          </w:tcPr>
          <w:p w:rsidR="009E23B6" w:rsidRPr="00B107FF" w:rsidRDefault="009E23B6" w:rsidP="00004CF0">
            <w:pPr>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5939A6"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5939A6"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8E2A8E"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8C77DF" w:rsidRDefault="009E23B6" w:rsidP="00004CF0">
            <w:pPr>
              <w:jc w:val="both"/>
              <w:rPr>
                <w:rFonts w:ascii="Tw Cen MT" w:hAnsi="Tw Cen MT"/>
                <w:sz w:val="16"/>
                <w:szCs w:val="16"/>
                <w:highlight w:val="yellow"/>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31030" w:rsidRDefault="009E23B6" w:rsidP="00004CF0">
            <w:pPr>
              <w:jc w:val="both"/>
              <w:rPr>
                <w:rFonts w:ascii="Tw Cen MT" w:hAnsi="Tw Cen MT"/>
                <w:sz w:val="16"/>
                <w:szCs w:val="16"/>
                <w:highlight w:val="green"/>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Default="009E23B6" w:rsidP="00004CF0">
            <w:pPr>
              <w:jc w:val="both"/>
              <w:rPr>
                <w:rFonts w:ascii="Tw Cen MT" w:hAnsi="Tw Cen MT"/>
                <w:sz w:val="16"/>
                <w:szCs w:val="16"/>
              </w:rPr>
            </w:pPr>
          </w:p>
        </w:tc>
        <w:tc>
          <w:tcPr>
            <w:tcW w:w="908" w:type="dxa"/>
          </w:tcPr>
          <w:p w:rsidR="009E23B6"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r w:rsidR="009E23B6" w:rsidRPr="00555AE8" w:rsidTr="00FE1890">
        <w:tc>
          <w:tcPr>
            <w:tcW w:w="823" w:type="dxa"/>
          </w:tcPr>
          <w:p w:rsidR="009E23B6" w:rsidRDefault="009E23B6" w:rsidP="00004CF0">
            <w:pPr>
              <w:jc w:val="both"/>
              <w:rPr>
                <w:rFonts w:ascii="Tw Cen MT" w:hAnsi="Tw Cen MT"/>
                <w:b/>
                <w:sz w:val="16"/>
                <w:szCs w:val="16"/>
              </w:rPr>
            </w:pPr>
          </w:p>
        </w:tc>
        <w:tc>
          <w:tcPr>
            <w:tcW w:w="909" w:type="dxa"/>
          </w:tcPr>
          <w:p w:rsidR="009E23B6" w:rsidRDefault="009E23B6" w:rsidP="00004CF0">
            <w:pPr>
              <w:jc w:val="both"/>
              <w:rPr>
                <w:rFonts w:ascii="Tw Cen MT" w:hAnsi="Tw Cen MT"/>
                <w:b/>
                <w:sz w:val="16"/>
                <w:szCs w:val="16"/>
              </w:rPr>
            </w:pPr>
          </w:p>
        </w:tc>
        <w:tc>
          <w:tcPr>
            <w:tcW w:w="3852" w:type="dxa"/>
          </w:tcPr>
          <w:p w:rsidR="009E23B6" w:rsidRPr="00B107FF" w:rsidRDefault="009E23B6" w:rsidP="00004CF0">
            <w:pPr>
              <w:jc w:val="both"/>
              <w:rPr>
                <w:rFonts w:ascii="Tw Cen MT" w:hAnsi="Tw Cen MT"/>
                <w:sz w:val="16"/>
                <w:szCs w:val="16"/>
              </w:rPr>
            </w:pPr>
          </w:p>
        </w:tc>
        <w:tc>
          <w:tcPr>
            <w:tcW w:w="908" w:type="dxa"/>
          </w:tcPr>
          <w:p w:rsidR="009E23B6" w:rsidRPr="00B107FF" w:rsidRDefault="009E23B6" w:rsidP="00004CF0">
            <w:pPr>
              <w:jc w:val="both"/>
              <w:rPr>
                <w:rFonts w:ascii="Tw Cen MT" w:hAnsi="Tw Cen MT"/>
                <w:sz w:val="16"/>
                <w:szCs w:val="16"/>
              </w:rPr>
            </w:pPr>
          </w:p>
        </w:tc>
        <w:tc>
          <w:tcPr>
            <w:tcW w:w="816" w:type="dxa"/>
          </w:tcPr>
          <w:p w:rsidR="009E23B6" w:rsidRPr="00B107FF" w:rsidRDefault="009E23B6" w:rsidP="00004CF0">
            <w:pPr>
              <w:jc w:val="both"/>
              <w:rPr>
                <w:rFonts w:ascii="Tw Cen MT" w:hAnsi="Tw Cen MT"/>
                <w:sz w:val="16"/>
                <w:szCs w:val="16"/>
              </w:rPr>
            </w:pPr>
          </w:p>
        </w:tc>
        <w:tc>
          <w:tcPr>
            <w:tcW w:w="2340" w:type="dxa"/>
          </w:tcPr>
          <w:p w:rsidR="009E23B6" w:rsidRPr="00B107FF" w:rsidRDefault="009E23B6" w:rsidP="00004CF0">
            <w:pPr>
              <w:jc w:val="both"/>
              <w:rPr>
                <w:rFonts w:ascii="Tw Cen MT" w:hAnsi="Tw Cen MT"/>
                <w:sz w:val="16"/>
                <w:szCs w:val="16"/>
              </w:rPr>
            </w:pPr>
          </w:p>
        </w:tc>
      </w:tr>
    </w:tbl>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p>
    <w:p w:rsidR="009E23B6" w:rsidRDefault="009E23B6" w:rsidP="00104F8F">
      <w:pPr>
        <w:rPr>
          <w:rFonts w:ascii="Tw Cen MT" w:hAnsi="Tw Cen MT"/>
          <w:sz w:val="20"/>
          <w:szCs w:val="20"/>
          <w:lang w:eastAsia="en-GB"/>
        </w:rPr>
      </w:pPr>
      <w:r>
        <w:rPr>
          <w:rFonts w:ascii="Tw Cen MT" w:hAnsi="Tw Cen MT"/>
          <w:sz w:val="20"/>
          <w:szCs w:val="20"/>
          <w:lang w:eastAsia="en-GB"/>
        </w:rPr>
        <w:t xml:space="preserve">NOTES: </w:t>
      </w:r>
    </w:p>
    <w:p w:rsidR="009E23B6" w:rsidRDefault="009E23B6" w:rsidP="00104F8F">
      <w:pPr>
        <w:rPr>
          <w:rFonts w:ascii="Tw Cen MT" w:hAnsi="Tw Cen MT"/>
          <w:sz w:val="20"/>
          <w:szCs w:val="20"/>
          <w:lang w:eastAsia="en-GB"/>
        </w:rPr>
      </w:pPr>
      <w:r>
        <w:rPr>
          <w:rFonts w:ascii="Tw Cen MT" w:hAnsi="Tw Cen MT"/>
          <w:sz w:val="20"/>
          <w:szCs w:val="20"/>
          <w:lang w:eastAsia="en-GB"/>
        </w:rPr>
        <w:t xml:space="preserve">You could also choose to use a Gantt chart to draw up the timescales and tasks for your project. </w:t>
      </w:r>
    </w:p>
    <w:p w:rsidR="009E23B6" w:rsidRDefault="009E23B6" w:rsidP="00104F8F">
      <w:pPr>
        <w:rPr>
          <w:rFonts w:ascii="Tw Cen MT" w:hAnsi="Tw Cen MT"/>
          <w:sz w:val="20"/>
          <w:szCs w:val="20"/>
          <w:lang w:eastAsia="en-GB"/>
        </w:rPr>
      </w:pPr>
      <w:r>
        <w:rPr>
          <w:rFonts w:ascii="Tw Cen MT" w:hAnsi="Tw Cen MT"/>
          <w:sz w:val="20"/>
          <w:szCs w:val="20"/>
          <w:lang w:eastAsia="en-GB"/>
        </w:rPr>
        <w:t xml:space="preserve">See: </w:t>
      </w:r>
      <w:hyperlink r:id="rId7" w:history="1">
        <w:r w:rsidRPr="00D100AE">
          <w:rPr>
            <w:rStyle w:val="Hyperlink"/>
            <w:rFonts w:ascii="Tw Cen MT" w:hAnsi="Tw Cen MT"/>
            <w:sz w:val="20"/>
            <w:szCs w:val="20"/>
            <w:lang w:eastAsia="en-GB"/>
          </w:rPr>
          <w:t>http://www.gantt.com/</w:t>
        </w:r>
      </w:hyperlink>
    </w:p>
    <w:p w:rsidR="009E23B6" w:rsidRDefault="009E23B6" w:rsidP="00104F8F">
      <w:pPr>
        <w:rPr>
          <w:rFonts w:ascii="Tw Cen MT" w:hAnsi="Tw Cen MT"/>
          <w:sz w:val="20"/>
          <w:szCs w:val="20"/>
          <w:lang w:eastAsia="en-GB"/>
        </w:rPr>
      </w:pPr>
      <w:r>
        <w:rPr>
          <w:rFonts w:ascii="Tw Cen MT" w:hAnsi="Tw Cen MT"/>
          <w:sz w:val="20"/>
          <w:szCs w:val="20"/>
          <w:lang w:eastAsia="en-GB"/>
        </w:rPr>
        <w:t xml:space="preserve">Further useful project management tools can be found at: </w:t>
      </w:r>
    </w:p>
    <w:p w:rsidR="009E23B6" w:rsidRDefault="009E23B6" w:rsidP="00104F8F">
      <w:pPr>
        <w:rPr>
          <w:rFonts w:ascii="Tw Cen MT" w:hAnsi="Tw Cen MT"/>
          <w:sz w:val="20"/>
          <w:szCs w:val="20"/>
          <w:lang w:eastAsia="en-GB"/>
        </w:rPr>
      </w:pPr>
      <w:hyperlink r:id="rId8" w:history="1">
        <w:r w:rsidRPr="00D100AE">
          <w:rPr>
            <w:rStyle w:val="Hyperlink"/>
            <w:rFonts w:ascii="Tw Cen MT" w:hAnsi="Tw Cen MT"/>
            <w:sz w:val="20"/>
            <w:szCs w:val="20"/>
            <w:lang w:eastAsia="en-GB"/>
          </w:rPr>
          <w:t>http://www.institute.nhs.uk/quality_and_service_improvement_tools/quality_and_service_improvement_tools/project_management_guide.html</w:t>
        </w:r>
      </w:hyperlink>
    </w:p>
    <w:p w:rsidR="009E23B6" w:rsidRPr="00626093" w:rsidRDefault="009E23B6" w:rsidP="00104F8F">
      <w:pPr>
        <w:rPr>
          <w:rFonts w:ascii="Tw Cen MT" w:hAnsi="Tw Cen MT"/>
          <w:sz w:val="20"/>
          <w:szCs w:val="20"/>
          <w:lang w:eastAsia="en-GB"/>
        </w:rPr>
      </w:pPr>
    </w:p>
    <w:sectPr w:rsidR="009E23B6" w:rsidRPr="00626093" w:rsidSect="005B54F9">
      <w:pgSz w:w="11907" w:h="16840" w:code="9"/>
      <w:pgMar w:top="539" w:right="1347" w:bottom="1079" w:left="120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ACE"/>
    <w:multiLevelType w:val="hybridMultilevel"/>
    <w:tmpl w:val="98DA4CFC"/>
    <w:lvl w:ilvl="0" w:tplc="2EAE3C6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AEE055A"/>
    <w:multiLevelType w:val="hybridMultilevel"/>
    <w:tmpl w:val="F904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80BCB"/>
    <w:multiLevelType w:val="hybridMultilevel"/>
    <w:tmpl w:val="1408E634"/>
    <w:lvl w:ilvl="0" w:tplc="389C13C0">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CA6191"/>
    <w:multiLevelType w:val="hybridMultilevel"/>
    <w:tmpl w:val="52341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4572F1"/>
    <w:multiLevelType w:val="hybridMultilevel"/>
    <w:tmpl w:val="B914D23A"/>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856AB"/>
    <w:multiLevelType w:val="hybridMultilevel"/>
    <w:tmpl w:val="70C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41452"/>
    <w:multiLevelType w:val="hybridMultilevel"/>
    <w:tmpl w:val="665C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C7372"/>
    <w:multiLevelType w:val="hybridMultilevel"/>
    <w:tmpl w:val="8A6E07E8"/>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F2A5E"/>
    <w:multiLevelType w:val="hybridMultilevel"/>
    <w:tmpl w:val="3D8A3CD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CB51BEB"/>
    <w:multiLevelType w:val="hybridMultilevel"/>
    <w:tmpl w:val="56C08946"/>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D2DFF"/>
    <w:multiLevelType w:val="hybridMultilevel"/>
    <w:tmpl w:val="2FF4F3D0"/>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1">
    <w:nsid w:val="493001CF"/>
    <w:multiLevelType w:val="hybridMultilevel"/>
    <w:tmpl w:val="988EE5C2"/>
    <w:lvl w:ilvl="0" w:tplc="F35E026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17E3"/>
    <w:multiLevelType w:val="hybridMultilevel"/>
    <w:tmpl w:val="8DD47F90"/>
    <w:lvl w:ilvl="0" w:tplc="3572E27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59543DA5"/>
    <w:multiLevelType w:val="hybridMultilevel"/>
    <w:tmpl w:val="4C084A4A"/>
    <w:lvl w:ilvl="0" w:tplc="1EC0FED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E3482"/>
    <w:multiLevelType w:val="hybridMultilevel"/>
    <w:tmpl w:val="2E54C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22764F"/>
    <w:multiLevelType w:val="hybridMultilevel"/>
    <w:tmpl w:val="FB7A2B76"/>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243C1E"/>
    <w:multiLevelType w:val="hybridMultilevel"/>
    <w:tmpl w:val="12CEAEBE"/>
    <w:lvl w:ilvl="0" w:tplc="1EC0FED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7436A"/>
    <w:multiLevelType w:val="hybridMultilevel"/>
    <w:tmpl w:val="07EAD6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4"/>
  </w:num>
  <w:num w:numId="3">
    <w:abstractNumId w:val="16"/>
  </w:num>
  <w:num w:numId="4">
    <w:abstractNumId w:val="0"/>
  </w:num>
  <w:num w:numId="5">
    <w:abstractNumId w:val="13"/>
  </w:num>
  <w:num w:numId="6">
    <w:abstractNumId w:val="11"/>
  </w:num>
  <w:num w:numId="7">
    <w:abstractNumId w:val="7"/>
  </w:num>
  <w:num w:numId="8">
    <w:abstractNumId w:val="15"/>
  </w:num>
  <w:num w:numId="9">
    <w:abstractNumId w:val="9"/>
  </w:num>
  <w:num w:numId="10">
    <w:abstractNumId w:val="4"/>
  </w:num>
  <w:num w:numId="11">
    <w:abstractNumId w:val="3"/>
  </w:num>
  <w:num w:numId="12">
    <w:abstractNumId w:val="12"/>
  </w:num>
  <w:num w:numId="13">
    <w:abstractNumId w:val="6"/>
  </w:num>
  <w:num w:numId="14">
    <w:abstractNumId w:val="1"/>
  </w:num>
  <w:num w:numId="15">
    <w:abstractNumId w:val="17"/>
  </w:num>
  <w:num w:numId="16">
    <w:abstractNumId w:val="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33"/>
    <w:rsid w:val="00004CF0"/>
    <w:rsid w:val="00021FA9"/>
    <w:rsid w:val="00081D03"/>
    <w:rsid w:val="000977A6"/>
    <w:rsid w:val="000A6B3B"/>
    <w:rsid w:val="000B3694"/>
    <w:rsid w:val="000E5CF9"/>
    <w:rsid w:val="000F6FB0"/>
    <w:rsid w:val="00104F8F"/>
    <w:rsid w:val="0012278C"/>
    <w:rsid w:val="00137C3A"/>
    <w:rsid w:val="001438B5"/>
    <w:rsid w:val="00146F3D"/>
    <w:rsid w:val="00176E05"/>
    <w:rsid w:val="001929DF"/>
    <w:rsid w:val="001C091B"/>
    <w:rsid w:val="00200D47"/>
    <w:rsid w:val="00214D00"/>
    <w:rsid w:val="00217F7C"/>
    <w:rsid w:val="00225E04"/>
    <w:rsid w:val="00261DFC"/>
    <w:rsid w:val="0027564A"/>
    <w:rsid w:val="00295382"/>
    <w:rsid w:val="002B24D3"/>
    <w:rsid w:val="002D53BF"/>
    <w:rsid w:val="002E0321"/>
    <w:rsid w:val="00334D25"/>
    <w:rsid w:val="00350D8A"/>
    <w:rsid w:val="003629E9"/>
    <w:rsid w:val="00381333"/>
    <w:rsid w:val="003B4251"/>
    <w:rsid w:val="003C3CAE"/>
    <w:rsid w:val="003D1B4B"/>
    <w:rsid w:val="004236A8"/>
    <w:rsid w:val="00425702"/>
    <w:rsid w:val="00426B9C"/>
    <w:rsid w:val="00431094"/>
    <w:rsid w:val="00454DB4"/>
    <w:rsid w:val="00464402"/>
    <w:rsid w:val="004776C4"/>
    <w:rsid w:val="0049608F"/>
    <w:rsid w:val="004A43F4"/>
    <w:rsid w:val="004B0E87"/>
    <w:rsid w:val="004D01B3"/>
    <w:rsid w:val="00521328"/>
    <w:rsid w:val="00555AE8"/>
    <w:rsid w:val="005939A6"/>
    <w:rsid w:val="005A099A"/>
    <w:rsid w:val="005B49FD"/>
    <w:rsid w:val="005B54F9"/>
    <w:rsid w:val="006029F5"/>
    <w:rsid w:val="00605240"/>
    <w:rsid w:val="00621F25"/>
    <w:rsid w:val="00626093"/>
    <w:rsid w:val="006B44D5"/>
    <w:rsid w:val="006E6B1C"/>
    <w:rsid w:val="00781AD4"/>
    <w:rsid w:val="007B3F98"/>
    <w:rsid w:val="007B7448"/>
    <w:rsid w:val="007D4489"/>
    <w:rsid w:val="007D57CC"/>
    <w:rsid w:val="007F0835"/>
    <w:rsid w:val="008014A7"/>
    <w:rsid w:val="00806BD8"/>
    <w:rsid w:val="008136D8"/>
    <w:rsid w:val="00834C6E"/>
    <w:rsid w:val="008531B8"/>
    <w:rsid w:val="008546CE"/>
    <w:rsid w:val="00864FE1"/>
    <w:rsid w:val="00877742"/>
    <w:rsid w:val="00896A0C"/>
    <w:rsid w:val="008C77DF"/>
    <w:rsid w:val="008D123F"/>
    <w:rsid w:val="008E2A8E"/>
    <w:rsid w:val="00926B24"/>
    <w:rsid w:val="0094019C"/>
    <w:rsid w:val="00966E20"/>
    <w:rsid w:val="00983178"/>
    <w:rsid w:val="00992D7E"/>
    <w:rsid w:val="009A5949"/>
    <w:rsid w:val="009D518D"/>
    <w:rsid w:val="009E06C9"/>
    <w:rsid w:val="009E23B6"/>
    <w:rsid w:val="00A05E5D"/>
    <w:rsid w:val="00A37835"/>
    <w:rsid w:val="00A8505D"/>
    <w:rsid w:val="00A86C49"/>
    <w:rsid w:val="00A92E35"/>
    <w:rsid w:val="00A97220"/>
    <w:rsid w:val="00AA0FF2"/>
    <w:rsid w:val="00AA478B"/>
    <w:rsid w:val="00AA68B2"/>
    <w:rsid w:val="00AB58B0"/>
    <w:rsid w:val="00AD6AF0"/>
    <w:rsid w:val="00AE524A"/>
    <w:rsid w:val="00B02DD7"/>
    <w:rsid w:val="00B107FF"/>
    <w:rsid w:val="00B31030"/>
    <w:rsid w:val="00B75A55"/>
    <w:rsid w:val="00BC59C9"/>
    <w:rsid w:val="00BD1AC4"/>
    <w:rsid w:val="00BE3FC1"/>
    <w:rsid w:val="00C06879"/>
    <w:rsid w:val="00C1420A"/>
    <w:rsid w:val="00C15759"/>
    <w:rsid w:val="00C26C1C"/>
    <w:rsid w:val="00C27BA8"/>
    <w:rsid w:val="00C40555"/>
    <w:rsid w:val="00C4220C"/>
    <w:rsid w:val="00C60AA2"/>
    <w:rsid w:val="00C86D90"/>
    <w:rsid w:val="00CA501A"/>
    <w:rsid w:val="00CB6CDD"/>
    <w:rsid w:val="00CC1080"/>
    <w:rsid w:val="00CD288E"/>
    <w:rsid w:val="00CF4A9A"/>
    <w:rsid w:val="00D100AE"/>
    <w:rsid w:val="00D32178"/>
    <w:rsid w:val="00D3650C"/>
    <w:rsid w:val="00D40F27"/>
    <w:rsid w:val="00D474ED"/>
    <w:rsid w:val="00D63DFA"/>
    <w:rsid w:val="00DC2EC2"/>
    <w:rsid w:val="00E233CB"/>
    <w:rsid w:val="00E9362A"/>
    <w:rsid w:val="00EC2B3A"/>
    <w:rsid w:val="00EF2C48"/>
    <w:rsid w:val="00F279CD"/>
    <w:rsid w:val="00FA2949"/>
    <w:rsid w:val="00FB1706"/>
    <w:rsid w:val="00FC55AC"/>
    <w:rsid w:val="00FE18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33"/>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uiPriority w:val="99"/>
    <w:rsid w:val="00381333"/>
    <w:rPr>
      <w:rFonts w:cs="Times New Roman"/>
    </w:rPr>
  </w:style>
  <w:style w:type="paragraph" w:styleId="ListParagraph">
    <w:name w:val="List Paragraph"/>
    <w:basedOn w:val="Normal"/>
    <w:uiPriority w:val="99"/>
    <w:qFormat/>
    <w:rsid w:val="00381333"/>
    <w:pPr>
      <w:ind w:left="720"/>
      <w:contextualSpacing/>
    </w:pPr>
  </w:style>
  <w:style w:type="paragraph" w:styleId="BalloonText">
    <w:name w:val="Balloon Text"/>
    <w:basedOn w:val="Normal"/>
    <w:link w:val="BalloonTextChar"/>
    <w:uiPriority w:val="99"/>
    <w:semiHidden/>
    <w:rsid w:val="00381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333"/>
    <w:rPr>
      <w:rFonts w:ascii="Tahoma" w:hAnsi="Tahoma" w:cs="Tahoma"/>
      <w:sz w:val="16"/>
      <w:szCs w:val="16"/>
    </w:rPr>
  </w:style>
  <w:style w:type="character" w:customStyle="1" w:styleId="st1">
    <w:name w:val="st1"/>
    <w:basedOn w:val="DefaultParagraphFont"/>
    <w:uiPriority w:val="99"/>
    <w:rsid w:val="00454DB4"/>
    <w:rPr>
      <w:rFonts w:cs="Times New Roman"/>
    </w:rPr>
  </w:style>
  <w:style w:type="table" w:styleId="TableGrid">
    <w:name w:val="Table Grid"/>
    <w:basedOn w:val="TableNormal"/>
    <w:uiPriority w:val="99"/>
    <w:locked/>
    <w:rsid w:val="00137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1B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nhs.uk/quality_and_service_improvement_tools/quality_and_service_improvement_tools/project_management_guide.html" TargetMode="External"/><Relationship Id="rId3" Type="http://schemas.openxmlformats.org/officeDocument/2006/relationships/settings" Target="settings.xml"/><Relationship Id="rId7" Type="http://schemas.openxmlformats.org/officeDocument/2006/relationships/hyperlink" Target="http://www.gan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decisiontools.org.uk/ethic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493</Words>
  <Characters>2816</Characters>
  <Application>Microsoft Office Outlook</Application>
  <DocSecurity>0</DocSecurity>
  <Lines>0</Lines>
  <Paragraphs>0</Paragraphs>
  <ScaleCrop>false</ScaleCrop>
  <Company>Leeds Community Healthcare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IAPT PRN Project Plan Template</dc:title>
  <dc:subject/>
  <dc:creator>J Delgadillo</dc:creator>
  <cp:keywords/>
  <dc:description/>
  <cp:lastModifiedBy>JD</cp:lastModifiedBy>
  <cp:revision>9</cp:revision>
  <dcterms:created xsi:type="dcterms:W3CDTF">2014-11-05T12:55:00Z</dcterms:created>
  <dcterms:modified xsi:type="dcterms:W3CDTF">2014-11-06T19:28:00Z</dcterms:modified>
</cp:coreProperties>
</file>